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0D26" w14:textId="77777777" w:rsidR="000353DA" w:rsidRPr="000353DA" w:rsidRDefault="00B6575B" w:rsidP="000353DA">
      <w:pPr>
        <w:jc w:val="center"/>
        <w:rPr>
          <w:sz w:val="36"/>
          <w:szCs w:val="36"/>
        </w:rPr>
      </w:pPr>
      <w:r w:rsidRPr="000353DA">
        <w:rPr>
          <w:sz w:val="36"/>
          <w:szCs w:val="36"/>
        </w:rPr>
        <w:t>关于五四评优的Q&amp;A：</w:t>
      </w:r>
    </w:p>
    <w:p w14:paraId="0D8B9A98" w14:textId="60067832" w:rsidR="00DB0D83" w:rsidRDefault="00B6575B">
      <w:pPr>
        <w:rPr>
          <w:rFonts w:hint="eastAsia"/>
        </w:rPr>
      </w:pPr>
      <w:r w:rsidRPr="00B6575B">
        <w:br/>
        <w:t>1.优秀团员，优秀团干等个人奖项是否可以连续评选？</w:t>
      </w:r>
      <w:r w:rsidRPr="00B6575B">
        <w:br/>
      </w:r>
      <w:r w:rsidRPr="00E70419">
        <w:rPr>
          <w:b/>
          <w:bCs/>
        </w:rPr>
        <w:t>答：通知里没有禁止连续参评</w:t>
      </w:r>
      <w:r w:rsidR="00E70419" w:rsidRPr="00E70419">
        <w:rPr>
          <w:rFonts w:hint="eastAsia"/>
          <w:b/>
          <w:bCs/>
        </w:rPr>
        <w:t>，即可参评</w:t>
      </w:r>
      <w:r w:rsidRPr="00E70419">
        <w:rPr>
          <w:b/>
          <w:bCs/>
        </w:rPr>
        <w:t>。</w:t>
      </w:r>
      <w:r w:rsidRPr="00B6575B">
        <w:br/>
      </w:r>
      <w:r w:rsidRPr="00B6575B">
        <w:br/>
        <w:t>2.优秀团干任期的问题怎么算？</w:t>
      </w:r>
      <w:r w:rsidRPr="00B6575B">
        <w:br/>
        <w:t>因为写的现任团干，是不是就是①现在还是团干②曾经当过一年以上的团干。其中，①2025年4月1日前任期满一年已</w:t>
      </w:r>
      <w:r w:rsidR="00E70419">
        <w:rPr>
          <w:rFonts w:hint="eastAsia"/>
        </w:rPr>
        <w:t>离任</w:t>
      </w:r>
      <w:r w:rsidRPr="00B6575B">
        <w:t>；②中间有间断过一年的（比如：202</w:t>
      </w:r>
      <w:r w:rsidR="00E70419">
        <w:rPr>
          <w:rFonts w:hint="eastAsia"/>
        </w:rPr>
        <w:t>3</w:t>
      </w:r>
      <w:r w:rsidRPr="00B6575B">
        <w:t>年9月-202</w:t>
      </w:r>
      <w:r w:rsidR="00E70419">
        <w:rPr>
          <w:rFonts w:hint="eastAsia"/>
        </w:rPr>
        <w:t>4</w:t>
      </w:r>
      <w:r w:rsidRPr="00B6575B">
        <w:t>年9月任期满一年，202</w:t>
      </w:r>
      <w:r w:rsidR="00E70419">
        <w:rPr>
          <w:rFonts w:hint="eastAsia"/>
        </w:rPr>
        <w:t>4</w:t>
      </w:r>
      <w:r w:rsidRPr="00B6575B">
        <w:t>年9月-202</w:t>
      </w:r>
      <w:r w:rsidR="00E70419">
        <w:rPr>
          <w:rFonts w:hint="eastAsia"/>
        </w:rPr>
        <w:t>5</w:t>
      </w:r>
      <w:r w:rsidRPr="00B6575B">
        <w:t>年9月没有任职，202</w:t>
      </w:r>
      <w:r w:rsidR="00E70419">
        <w:rPr>
          <w:rFonts w:hint="eastAsia"/>
        </w:rPr>
        <w:t>5</w:t>
      </w:r>
      <w:r w:rsidRPr="00B6575B">
        <w:t>年9月又重新任职的情况）是否可以算呢？</w:t>
      </w:r>
      <w:r w:rsidRPr="00B6575B">
        <w:br/>
        <w:t>（这个曾经担任过一年及以上的团干是否要求必须是现在就读学历期间的呢？高中或者本科，硕士院校的算不算呢，如果算，只算中大的还是不是中大的也算）</w:t>
      </w:r>
      <w:r w:rsidRPr="00B6575B">
        <w:br/>
      </w:r>
      <w:r w:rsidRPr="00E70419">
        <w:rPr>
          <w:b/>
          <w:bCs/>
        </w:rPr>
        <w:t>答：</w:t>
      </w:r>
      <w:r w:rsidR="00E70419" w:rsidRPr="00E70419">
        <w:rPr>
          <w:rFonts w:hint="eastAsia"/>
          <w:b/>
          <w:bCs/>
        </w:rPr>
        <w:t>需要现在</w:t>
      </w:r>
      <w:proofErr w:type="gramStart"/>
      <w:r w:rsidR="00E70419" w:rsidRPr="00E70419">
        <w:rPr>
          <w:rFonts w:hint="eastAsia"/>
          <w:b/>
          <w:bCs/>
        </w:rPr>
        <w:t>在</w:t>
      </w:r>
      <w:proofErr w:type="gramEnd"/>
      <w:r w:rsidR="00E70419" w:rsidRPr="00E70419">
        <w:rPr>
          <w:rFonts w:hint="eastAsia"/>
          <w:b/>
          <w:bCs/>
        </w:rPr>
        <w:t>任的团干才能参评，目前已离任的不能参评。累计满一年即可，中间有中断的也可以参评。</w:t>
      </w:r>
      <w:r w:rsidRPr="00E70419">
        <w:rPr>
          <w:b/>
          <w:bCs/>
        </w:rPr>
        <w:t>“截至202</w:t>
      </w:r>
      <w:r w:rsidR="00E70419" w:rsidRPr="00E70419">
        <w:rPr>
          <w:rFonts w:hint="eastAsia"/>
          <w:b/>
          <w:bCs/>
        </w:rPr>
        <w:t>6</w:t>
      </w:r>
      <w:r w:rsidRPr="00E70419">
        <w:rPr>
          <w:b/>
          <w:bCs/>
        </w:rPr>
        <w:t>年4月1日，专职团干部从事团的工作累计不少于两年，挂职、</w:t>
      </w:r>
      <w:r w:rsidR="00E70419" w:rsidRPr="00E70419">
        <w:rPr>
          <w:rFonts w:hint="eastAsia"/>
          <w:b/>
          <w:bCs/>
        </w:rPr>
        <w:t>学生</w:t>
      </w:r>
      <w:r w:rsidRPr="00E70419">
        <w:rPr>
          <w:b/>
          <w:bCs/>
        </w:rPr>
        <w:t>兼职团干部不少于一年。”满足该资格的均可报名，由学院和学校依次评审。</w:t>
      </w:r>
      <w:r w:rsidRPr="00E70419">
        <w:rPr>
          <w:b/>
          <w:bCs/>
        </w:rPr>
        <w:br/>
      </w:r>
      <w:r w:rsidRPr="00B6575B">
        <w:br/>
        <w:t>3.通知里只写了红旗团委和专项团委需要写事迹材料，优秀团员，优秀团干这些是否需要写事迹材料呢，因为打包规范里有，如果写，多少字合适呢？</w:t>
      </w:r>
      <w:r w:rsidRPr="00B6575B">
        <w:br/>
        <w:t>答：要写事迹材料，字数无明确要求。</w:t>
      </w:r>
      <w:r w:rsidRPr="00B6575B">
        <w:br/>
      </w:r>
      <w:r w:rsidRPr="00B6575B">
        <w:br/>
        <w:t>4.（1）学生团干部应学习成绩优良，综合测评成绩排名本专业30%以内，研究生没有综合测评和</w:t>
      </w:r>
      <w:proofErr w:type="gramStart"/>
      <w:r w:rsidRPr="00B6575B">
        <w:t>绩点</w:t>
      </w:r>
      <w:proofErr w:type="gramEnd"/>
      <w:r w:rsidRPr="00B6575B">
        <w:t>，怎样认定？</w:t>
      </w:r>
      <w:r w:rsidRPr="00B6575B">
        <w:br/>
        <w:t>（2）去年入学的只有2</w:t>
      </w:r>
      <w:r w:rsidR="00E70419">
        <w:rPr>
          <w:rFonts w:hint="eastAsia"/>
        </w:rPr>
        <w:t>5</w:t>
      </w:r>
      <w:r w:rsidRPr="00B6575B">
        <w:t>-2</w:t>
      </w:r>
      <w:r w:rsidR="00E70419">
        <w:rPr>
          <w:rFonts w:hint="eastAsia"/>
        </w:rPr>
        <w:t>6</w:t>
      </w:r>
      <w:r w:rsidRPr="00B6575B">
        <w:t>学年第一学期（秋季学期）的成绩，也没有综测，是否只需要填去年秋季学期的专业成绩+排名即可？老生是按去年23-24学年的综合成绩/专业成绩，还是按照去年春季学期+秋季学期的专业成绩算呢？</w:t>
      </w:r>
      <w:r w:rsidRPr="00B6575B">
        <w:br/>
        <w:t>（3）请问</w:t>
      </w:r>
      <w:proofErr w:type="gramStart"/>
      <w:r w:rsidRPr="00B6575B">
        <w:t>是综测成绩</w:t>
      </w:r>
      <w:proofErr w:type="gramEnd"/>
      <w:r w:rsidRPr="00B6575B">
        <w:t>那个空填写参照2024-2025学年1学期</w:t>
      </w:r>
      <w:proofErr w:type="gramStart"/>
      <w:r w:rsidRPr="00B6575B">
        <w:t>的绩点排名</w:t>
      </w:r>
      <w:proofErr w:type="gramEnd"/>
      <w:r w:rsidRPr="00B6575B">
        <w:t>吗？  </w:t>
      </w:r>
      <w:r w:rsidRPr="00B6575B">
        <w:br/>
      </w:r>
      <w:r w:rsidRPr="00E70419">
        <w:rPr>
          <w:b/>
          <w:bCs/>
        </w:rPr>
        <w:t>答 ：研究生没有成绩排名也没有综合测评，默认符合条件。本科生：一年级以第一学期的</w:t>
      </w:r>
      <w:proofErr w:type="gramStart"/>
      <w:r w:rsidRPr="00E70419">
        <w:rPr>
          <w:b/>
          <w:bCs/>
        </w:rPr>
        <w:t>平均绩点排名</w:t>
      </w:r>
      <w:proofErr w:type="gramEnd"/>
      <w:r w:rsidRPr="00E70419">
        <w:rPr>
          <w:b/>
          <w:bCs/>
        </w:rPr>
        <w:t>为准，其他年级以202</w:t>
      </w:r>
      <w:r w:rsidR="00E70419">
        <w:rPr>
          <w:rFonts w:hint="eastAsia"/>
          <w:b/>
          <w:bCs/>
        </w:rPr>
        <w:t>4</w:t>
      </w:r>
      <w:r w:rsidRPr="00E70419">
        <w:rPr>
          <w:b/>
          <w:bCs/>
        </w:rPr>
        <w:t>-202</w:t>
      </w:r>
      <w:r w:rsidR="00E70419">
        <w:rPr>
          <w:rFonts w:hint="eastAsia"/>
          <w:b/>
          <w:bCs/>
        </w:rPr>
        <w:t>5</w:t>
      </w:r>
      <w:r w:rsidRPr="00E70419">
        <w:rPr>
          <w:b/>
          <w:bCs/>
        </w:rPr>
        <w:t>学年的综合测评成绩排名为准。</w:t>
      </w:r>
      <w:r w:rsidRPr="00E70419">
        <w:rPr>
          <w:b/>
          <w:bCs/>
        </w:rPr>
        <w:br/>
      </w:r>
      <w:r w:rsidRPr="00B6575B">
        <w:br/>
        <w:t>5.学生团干是专职还是兼职？研究生会、学生会干部算不算团干？</w:t>
      </w:r>
      <w:r w:rsidRPr="00B6575B">
        <w:br/>
      </w:r>
      <w:r w:rsidRPr="00E70419">
        <w:rPr>
          <w:b/>
          <w:bCs/>
        </w:rPr>
        <w:t>答：学生团干都是兼职</w:t>
      </w:r>
      <w:r w:rsidR="00E70419">
        <w:rPr>
          <w:rFonts w:hint="eastAsia"/>
          <w:b/>
          <w:bCs/>
        </w:rPr>
        <w:t>，包括学校和学院团委委员，团委部门负责人，各团支部支委（团支书，组织委员，宣传委员）</w:t>
      </w:r>
      <w:r w:rsidRPr="00E70419">
        <w:rPr>
          <w:b/>
          <w:bCs/>
        </w:rPr>
        <w:t>。研究生会、学生会</w:t>
      </w:r>
      <w:r w:rsidR="00E70419">
        <w:rPr>
          <w:rFonts w:hint="eastAsia"/>
          <w:b/>
          <w:bCs/>
        </w:rPr>
        <w:t>、班</w:t>
      </w:r>
      <w:r w:rsidRPr="00E70419">
        <w:rPr>
          <w:b/>
          <w:bCs/>
        </w:rPr>
        <w:t>干部不算</w:t>
      </w:r>
      <w:r w:rsidR="00E70419">
        <w:rPr>
          <w:rFonts w:hint="eastAsia"/>
          <w:b/>
          <w:bCs/>
        </w:rPr>
        <w:t>。</w:t>
      </w:r>
      <w:r w:rsidRPr="00E70419">
        <w:rPr>
          <w:b/>
          <w:bCs/>
        </w:rPr>
        <w:br/>
      </w:r>
      <w:r w:rsidRPr="00B6575B">
        <w:br/>
        <w:t>6. 202</w:t>
      </w:r>
      <w:r w:rsidR="00E70419">
        <w:rPr>
          <w:rFonts w:hint="eastAsia"/>
        </w:rPr>
        <w:t>6</w:t>
      </w:r>
      <w:r w:rsidRPr="00B6575B">
        <w:t>届毕业生是否可以参评？（他们还有几天就要毕业离校了）</w:t>
      </w:r>
      <w:r w:rsidRPr="00B6575B">
        <w:br/>
      </w:r>
      <w:r w:rsidRPr="00E70419">
        <w:rPr>
          <w:b/>
          <w:bCs/>
        </w:rPr>
        <w:t>答：可以参评。</w:t>
      </w:r>
      <w:r w:rsidRPr="00B6575B">
        <w:br/>
      </w:r>
      <w:r w:rsidRPr="00B6575B">
        <w:br/>
        <w:t>7.红旗团支部的表格内包含了五年获得荣誉的情况，除了填写支部的获奖情况，是否可添加支部成员的获奖情况？</w:t>
      </w:r>
      <w:r w:rsidRPr="00B6575B">
        <w:br/>
      </w:r>
      <w:r w:rsidRPr="00E70419">
        <w:rPr>
          <w:b/>
          <w:bCs/>
        </w:rPr>
        <w:t>答：只能填写集体获奖情况，不能填个人获奖情况。</w:t>
      </w:r>
      <w:r w:rsidRPr="00E70419">
        <w:br/>
      </w:r>
      <w:r w:rsidRPr="00B6575B">
        <w:br/>
        <w:t>8.有的院系某些活动的志愿时没有录入</w:t>
      </w:r>
      <w:proofErr w:type="spellStart"/>
      <w:r w:rsidRPr="00B6575B">
        <w:t>i</w:t>
      </w:r>
      <w:proofErr w:type="spellEnd"/>
      <w:r w:rsidRPr="00B6575B">
        <w:t>志愿系统，盖章</w:t>
      </w:r>
      <w:proofErr w:type="gramStart"/>
      <w:r w:rsidRPr="00B6575B">
        <w:t>版证明</w:t>
      </w:r>
      <w:proofErr w:type="gramEnd"/>
      <w:r w:rsidRPr="00B6575B">
        <w:t>材料是否可以？</w:t>
      </w:r>
      <w:r w:rsidRPr="00B6575B">
        <w:br/>
      </w:r>
      <w:r w:rsidRPr="00E70419">
        <w:rPr>
          <w:b/>
          <w:bCs/>
        </w:rPr>
        <w:t>答：</w:t>
      </w:r>
      <w:r w:rsidR="00E70419">
        <w:rPr>
          <w:rFonts w:hint="eastAsia"/>
          <w:b/>
          <w:bCs/>
        </w:rPr>
        <w:t>可以</w:t>
      </w:r>
      <w:r w:rsidR="00CE7CD0">
        <w:rPr>
          <w:rFonts w:hint="eastAsia"/>
          <w:b/>
          <w:bCs/>
        </w:rPr>
        <w:t>在证明材料里</w:t>
      </w:r>
      <w:r w:rsidR="00E70419">
        <w:rPr>
          <w:rFonts w:hint="eastAsia"/>
          <w:b/>
          <w:bCs/>
        </w:rPr>
        <w:t>附上盖章</w:t>
      </w:r>
      <w:proofErr w:type="gramStart"/>
      <w:r w:rsidR="00E70419">
        <w:rPr>
          <w:rFonts w:hint="eastAsia"/>
          <w:b/>
          <w:bCs/>
        </w:rPr>
        <w:t>版证明</w:t>
      </w:r>
      <w:proofErr w:type="gramEnd"/>
      <w:r w:rsidR="00E70419">
        <w:rPr>
          <w:rFonts w:hint="eastAsia"/>
          <w:b/>
          <w:bCs/>
        </w:rPr>
        <w:t>材料</w:t>
      </w:r>
      <w:r w:rsidR="00CE7CD0">
        <w:rPr>
          <w:rFonts w:hint="eastAsia"/>
          <w:b/>
          <w:bCs/>
        </w:rPr>
        <w:t>，同时</w:t>
      </w:r>
      <w:r w:rsidRPr="00E70419">
        <w:rPr>
          <w:b/>
          <w:bCs/>
        </w:rPr>
        <w:t>优秀团干、团委（总支）书记要求在“</w:t>
      </w:r>
      <w:proofErr w:type="spellStart"/>
      <w:r w:rsidRPr="00E70419">
        <w:rPr>
          <w:b/>
          <w:bCs/>
        </w:rPr>
        <w:t>i</w:t>
      </w:r>
      <w:proofErr w:type="spellEnd"/>
      <w:r w:rsidRPr="00E70419">
        <w:rPr>
          <w:b/>
          <w:bCs/>
        </w:rPr>
        <w:t>志愿”系统上有志愿服务时长记录</w:t>
      </w:r>
      <w:r w:rsidR="00CE7CD0">
        <w:rPr>
          <w:rFonts w:hint="eastAsia"/>
          <w:b/>
          <w:bCs/>
        </w:rPr>
        <w:t>（有</w:t>
      </w:r>
      <w:proofErr w:type="gramStart"/>
      <w:r w:rsidR="00CE7CD0">
        <w:rPr>
          <w:rFonts w:hint="eastAsia"/>
          <w:b/>
          <w:bCs/>
        </w:rPr>
        <w:t>过记录</w:t>
      </w:r>
      <w:proofErr w:type="gramEnd"/>
      <w:r w:rsidR="00CE7CD0">
        <w:rPr>
          <w:rFonts w:hint="eastAsia"/>
          <w:b/>
          <w:bCs/>
        </w:rPr>
        <w:t>即可，不要求全部都记录）</w:t>
      </w:r>
      <w:r w:rsidRPr="00E70419">
        <w:rPr>
          <w:b/>
          <w:bCs/>
        </w:rPr>
        <w:t>。</w:t>
      </w:r>
      <w:r w:rsidRPr="00B6575B">
        <w:br/>
      </w:r>
      <w:r w:rsidRPr="00B6575B">
        <w:lastRenderedPageBreak/>
        <w:br/>
        <w:t>9.专职团干（一般指教师）和保留团籍的党员（含预备党员），可以参评优秀团员吗？</w:t>
      </w:r>
      <w:r w:rsidRPr="00B6575B">
        <w:br/>
      </w:r>
      <w:r w:rsidRPr="00CE7CD0">
        <w:rPr>
          <w:b/>
          <w:bCs/>
        </w:rPr>
        <w:t>答：不可以</w:t>
      </w:r>
      <w:r w:rsidR="00CE7CD0">
        <w:rPr>
          <w:rFonts w:hint="eastAsia"/>
          <w:b/>
          <w:bCs/>
        </w:rPr>
        <w:t>参评</w:t>
      </w:r>
      <w:r w:rsidRPr="00CE7CD0">
        <w:rPr>
          <w:b/>
          <w:bCs/>
        </w:rPr>
        <w:t> 。</w:t>
      </w:r>
      <w:r w:rsidRPr="00B6575B">
        <w:br/>
      </w:r>
      <w:r w:rsidRPr="00B6575B">
        <w:br/>
        <w:t>10.推优入党率不低于 95%是什么意思？指的</w:t>
      </w:r>
      <w:proofErr w:type="gramStart"/>
      <w:r w:rsidRPr="00B6575B">
        <w:t>是团推优选</w:t>
      </w:r>
      <w:proofErr w:type="gramEnd"/>
      <w:r w:rsidRPr="00B6575B">
        <w:t>的积极分子到成为党员的比例不低于95%？</w:t>
      </w:r>
      <w:r w:rsidRPr="00B6575B">
        <w:br/>
      </w:r>
      <w:r w:rsidRPr="00CE7CD0">
        <w:rPr>
          <w:b/>
          <w:bCs/>
        </w:rPr>
        <w:t>答：推优入党率，指的是本支部被发展的党员中，有多少比例是通过团支部推优入党的？我院目前发展的党员都是团支部推优入党，所以推优入党率都是100%。（“28周岁以下青年入党，一般应从团员中发展；发展团员入党一般应经过团组织推荐”-《中共中央组织部、共青团中央关于进一步做好推荐优秀团员作党的发展对象工作的意见》）</w:t>
      </w:r>
      <w:r w:rsidRPr="00CE7CD0">
        <w:rPr>
          <w:b/>
          <w:bCs/>
        </w:rPr>
        <w:br/>
      </w:r>
      <w:r w:rsidRPr="00B6575B">
        <w:br/>
        <w:t>11. 年度志愿时的统计，按什么时间范围？</w:t>
      </w:r>
      <w:r w:rsidRPr="00B6575B">
        <w:br/>
      </w:r>
      <w:r w:rsidRPr="00CE7CD0">
        <w:rPr>
          <w:b/>
          <w:bCs/>
        </w:rPr>
        <w:t>答：202</w:t>
      </w:r>
      <w:r w:rsidR="00CE7CD0" w:rsidRPr="00CE7CD0">
        <w:rPr>
          <w:rFonts w:hint="eastAsia"/>
          <w:b/>
          <w:bCs/>
        </w:rPr>
        <w:t>5</w:t>
      </w:r>
      <w:r w:rsidRPr="00CE7CD0">
        <w:rPr>
          <w:b/>
          <w:bCs/>
        </w:rPr>
        <w:t>年4月1日到202</w:t>
      </w:r>
      <w:r w:rsidR="00CE7CD0" w:rsidRPr="00CE7CD0">
        <w:rPr>
          <w:rFonts w:hint="eastAsia"/>
          <w:b/>
          <w:bCs/>
        </w:rPr>
        <w:t>6</w:t>
      </w:r>
      <w:r w:rsidRPr="00CE7CD0">
        <w:rPr>
          <w:b/>
          <w:bCs/>
        </w:rPr>
        <w:t>年4月1日。</w:t>
      </w:r>
      <w:r w:rsidRPr="00B6575B">
        <w:br/>
      </w:r>
      <w:r w:rsidRPr="00B6575B">
        <w:br/>
        <w:t>12.工作单位及职务填什么？</w:t>
      </w:r>
      <w:r w:rsidRPr="00B6575B">
        <w:br/>
      </w:r>
      <w:r w:rsidRPr="00CE7CD0">
        <w:rPr>
          <w:b/>
          <w:bCs/>
        </w:rPr>
        <w:t>答：可填担任学生干部的职务，比如计算机学院本科20**级*班班长等，没有任职的填无。</w:t>
      </w:r>
    </w:p>
    <w:sectPr w:rsidR="00DB0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CCED" w14:textId="77777777" w:rsidR="00A77FB0" w:rsidRDefault="00A77FB0" w:rsidP="00E70419">
      <w:pPr>
        <w:rPr>
          <w:rFonts w:hint="eastAsia"/>
        </w:rPr>
      </w:pPr>
      <w:r>
        <w:separator/>
      </w:r>
    </w:p>
  </w:endnote>
  <w:endnote w:type="continuationSeparator" w:id="0">
    <w:p w14:paraId="30D35C62" w14:textId="77777777" w:rsidR="00A77FB0" w:rsidRDefault="00A77FB0" w:rsidP="00E704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AB32" w14:textId="77777777" w:rsidR="00A77FB0" w:rsidRDefault="00A77FB0" w:rsidP="00E70419">
      <w:pPr>
        <w:rPr>
          <w:rFonts w:hint="eastAsia"/>
        </w:rPr>
      </w:pPr>
      <w:r>
        <w:separator/>
      </w:r>
    </w:p>
  </w:footnote>
  <w:footnote w:type="continuationSeparator" w:id="0">
    <w:p w14:paraId="2A1E64D0" w14:textId="77777777" w:rsidR="00A77FB0" w:rsidRDefault="00A77FB0" w:rsidP="00E7041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83"/>
    <w:rsid w:val="0001205C"/>
    <w:rsid w:val="000353DA"/>
    <w:rsid w:val="001463BD"/>
    <w:rsid w:val="00A77FB0"/>
    <w:rsid w:val="00B6575B"/>
    <w:rsid w:val="00CE7CD0"/>
    <w:rsid w:val="00DB0D83"/>
    <w:rsid w:val="00E7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F6AA"/>
  <w15:chartTrackingRefBased/>
  <w15:docId w15:val="{104CA713-5579-4F26-BB6E-1B98F8FA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419"/>
    <w:pPr>
      <w:tabs>
        <w:tab w:val="center" w:pos="4153"/>
        <w:tab w:val="right" w:pos="8306"/>
      </w:tabs>
      <w:snapToGrid w:val="0"/>
      <w:jc w:val="center"/>
    </w:pPr>
    <w:rPr>
      <w:sz w:val="18"/>
      <w:szCs w:val="18"/>
    </w:rPr>
  </w:style>
  <w:style w:type="character" w:customStyle="1" w:styleId="a4">
    <w:name w:val="页眉 字符"/>
    <w:basedOn w:val="a0"/>
    <w:link w:val="a3"/>
    <w:uiPriority w:val="99"/>
    <w:rsid w:val="00E70419"/>
    <w:rPr>
      <w:sz w:val="18"/>
      <w:szCs w:val="18"/>
    </w:rPr>
  </w:style>
  <w:style w:type="paragraph" w:styleId="a5">
    <w:name w:val="footer"/>
    <w:basedOn w:val="a"/>
    <w:link w:val="a6"/>
    <w:uiPriority w:val="99"/>
    <w:unhideWhenUsed/>
    <w:rsid w:val="00E70419"/>
    <w:pPr>
      <w:tabs>
        <w:tab w:val="center" w:pos="4153"/>
        <w:tab w:val="right" w:pos="8306"/>
      </w:tabs>
      <w:snapToGrid w:val="0"/>
      <w:jc w:val="left"/>
    </w:pPr>
    <w:rPr>
      <w:sz w:val="18"/>
      <w:szCs w:val="18"/>
    </w:rPr>
  </w:style>
  <w:style w:type="character" w:customStyle="1" w:styleId="a6">
    <w:name w:val="页脚 字符"/>
    <w:basedOn w:val="a0"/>
    <w:link w:val="a5"/>
    <w:uiPriority w:val="99"/>
    <w:rsid w:val="00E704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218</Words>
  <Characters>1247</Characters>
  <Application>Microsoft Office Word</Application>
  <DocSecurity>0</DocSecurity>
  <Lines>10</Lines>
  <Paragraphs>2</Paragraphs>
  <ScaleCrop>false</ScaleCrop>
  <Company>中山大学</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 qiu</dc:creator>
  <cp:keywords/>
  <dc:description/>
  <cp:lastModifiedBy>nh qiu</cp:lastModifiedBy>
  <cp:revision>4</cp:revision>
  <dcterms:created xsi:type="dcterms:W3CDTF">2025-06-10T09:39:00Z</dcterms:created>
  <dcterms:modified xsi:type="dcterms:W3CDTF">2026-04-16T10:50:00Z</dcterms:modified>
</cp:coreProperties>
</file>