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FE7440"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Pr="00025F39">
        <w:rPr>
          <w:rFonts w:hint="eastAsia"/>
          <w:sz w:val="24"/>
          <w:szCs w:val="24"/>
        </w:rPr>
        <w:t>：</w:t>
      </w:r>
    </w:p>
    <w:p w:rsidR="004F4851" w:rsidRPr="004F4851" w:rsidRDefault="004F4851" w:rsidP="004F4851">
      <w:pPr>
        <w:adjustRightInd w:val="0"/>
        <w:snapToGrid w:val="0"/>
        <w:spacing w:line="360" w:lineRule="auto"/>
        <w:rPr>
          <w:sz w:val="24"/>
          <w:szCs w:val="24"/>
        </w:rPr>
      </w:pPr>
      <w:r w:rsidRPr="004F4851">
        <w:rPr>
          <w:rFonts w:hint="eastAsia"/>
          <w:sz w:val="24"/>
          <w:szCs w:val="24"/>
        </w:rPr>
        <w:t>。。。。。。。（可自行增减）</w:t>
      </w:r>
    </w:p>
    <w:p w:rsidR="00155A85" w:rsidRPr="004F4851"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lastRenderedPageBreak/>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w:t>
      </w:r>
      <w:r w:rsidR="00DD3F75" w:rsidRPr="00DD3F75">
        <w:rPr>
          <w:rFonts w:hint="eastAsia"/>
          <w:b/>
          <w:color w:val="FF0000"/>
          <w:sz w:val="24"/>
          <w:szCs w:val="24"/>
        </w:rPr>
        <w:lastRenderedPageBreak/>
        <w:t>目</w:t>
      </w:r>
      <w:r w:rsidR="00401DF3" w:rsidRPr="00DD3F75">
        <w:rPr>
          <w:rFonts w:hint="eastAsia"/>
          <w:b/>
          <w:color w:val="FF0000"/>
          <w:sz w:val="24"/>
          <w:szCs w:val="24"/>
        </w:rPr>
        <w:t>无配套自筹经费。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0F55F5">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w:t>
      </w:r>
      <w:r w:rsidRPr="0034077D">
        <w:rPr>
          <w:rFonts w:hint="eastAsia"/>
          <w:sz w:val="24"/>
          <w:szCs w:val="24"/>
        </w:rPr>
        <w:lastRenderedPageBreak/>
        <w:t>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7D4165" w:rsidRDefault="007D4165" w:rsidP="00AF2E63">
      <w:pPr>
        <w:pStyle w:val="a3"/>
        <w:numPr>
          <w:ilvl w:val="0"/>
          <w:numId w:val="1"/>
        </w:numPr>
        <w:adjustRightInd w:val="0"/>
        <w:snapToGrid w:val="0"/>
        <w:spacing w:line="360" w:lineRule="auto"/>
        <w:ind w:firstLineChars="0" w:firstLine="147"/>
        <w:rPr>
          <w:b/>
          <w:sz w:val="24"/>
          <w:szCs w:val="24"/>
        </w:rPr>
      </w:pPr>
      <w:r>
        <w:rPr>
          <w:rFonts w:hint="eastAsia"/>
          <w:b/>
          <w:sz w:val="24"/>
          <w:szCs w:val="24"/>
        </w:rPr>
        <w:t>数据递交条款</w:t>
      </w:r>
    </w:p>
    <w:p w:rsidR="009E77F3" w:rsidRPr="007D4165" w:rsidRDefault="007D4165" w:rsidP="009E77F3">
      <w:pPr>
        <w:pStyle w:val="a3"/>
        <w:adjustRightInd w:val="0"/>
        <w:snapToGrid w:val="0"/>
        <w:spacing w:line="360" w:lineRule="auto"/>
        <w:ind w:firstLine="480"/>
        <w:jc w:val="left"/>
        <w:rPr>
          <w:sz w:val="24"/>
          <w:szCs w:val="24"/>
        </w:rPr>
      </w:pPr>
      <w:r w:rsidRPr="007D4165">
        <w:rPr>
          <w:rFonts w:hint="eastAsia"/>
          <w:sz w:val="24"/>
          <w:szCs w:val="24"/>
        </w:rPr>
        <w:t>甲乙双方承诺</w:t>
      </w:r>
      <w:r w:rsidR="000F55F5" w:rsidRPr="000F55F5">
        <w:rPr>
          <w:rFonts w:hint="eastAsia"/>
          <w:sz w:val="24"/>
          <w:szCs w:val="24"/>
        </w:rPr>
        <w:t>本专项产生的相关队列大数据、样本信息库、临床病例信息等科学数据采用本专项统一的数据标准和操作规范，并协同共享到本专项建立的“精准医学大数据平台”，并无条件、按期递交到科技部指定的平台。</w:t>
      </w:r>
      <w:r w:rsidR="009E77F3">
        <w:rPr>
          <w:rFonts w:hint="eastAsia"/>
          <w:sz w:val="24"/>
          <w:szCs w:val="24"/>
        </w:rPr>
        <w:t>在专项约定的条件下对</w:t>
      </w:r>
      <w:proofErr w:type="gramStart"/>
      <w:r w:rsidR="009E77F3">
        <w:rPr>
          <w:rFonts w:hint="eastAsia"/>
          <w:sz w:val="24"/>
          <w:szCs w:val="24"/>
        </w:rPr>
        <w:t>专项各</w:t>
      </w:r>
      <w:proofErr w:type="gramEnd"/>
      <w:r w:rsidR="009E77F3" w:rsidRPr="007D4165">
        <w:rPr>
          <w:rFonts w:hint="eastAsia"/>
          <w:sz w:val="24"/>
          <w:szCs w:val="24"/>
        </w:rPr>
        <w:t>承担单位，乃至今后面向所有的科技工作者和公众开放共享。</w:t>
      </w:r>
    </w:p>
    <w:p w:rsidR="000F55F5" w:rsidRDefault="009E77F3" w:rsidP="007D4165">
      <w:pPr>
        <w:pStyle w:val="a3"/>
        <w:adjustRightInd w:val="0"/>
        <w:snapToGrid w:val="0"/>
        <w:spacing w:line="360" w:lineRule="auto"/>
        <w:ind w:firstLine="480"/>
        <w:jc w:val="left"/>
        <w:rPr>
          <w:rFonts w:hint="eastAsia"/>
          <w:sz w:val="24"/>
          <w:szCs w:val="24"/>
        </w:rPr>
      </w:pPr>
      <w:r>
        <w:rPr>
          <w:rFonts w:hint="eastAsia"/>
          <w:sz w:val="24"/>
          <w:szCs w:val="24"/>
        </w:rPr>
        <w:t>甲乙双方承诺</w:t>
      </w:r>
      <w:bookmarkStart w:id="0" w:name="_GoBack"/>
      <w:bookmarkEnd w:id="0"/>
      <w:r w:rsidR="000F55F5" w:rsidRPr="000F55F5">
        <w:rPr>
          <w:rFonts w:hint="eastAsia"/>
          <w:sz w:val="24"/>
          <w:szCs w:val="24"/>
        </w:rPr>
        <w:t>递交数据的质量评估，数据安全、标准化和共享技术由本专项重点方向“精准医学大数据标准化体系与共享平台建设”提供保证。</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甲乙双方签署数据</w:t>
      </w:r>
      <w:r w:rsidR="009E77F3">
        <w:rPr>
          <w:rFonts w:hint="eastAsia"/>
          <w:sz w:val="24"/>
          <w:szCs w:val="24"/>
        </w:rPr>
        <w:t>共享和</w:t>
      </w:r>
      <w:r w:rsidRPr="007D4165">
        <w:rPr>
          <w:rFonts w:hint="eastAsia"/>
          <w:sz w:val="24"/>
          <w:szCs w:val="24"/>
        </w:rPr>
        <w:t>递交协议后而不在商定的期限内履行数据递交责任的，则由专项责令整改，拒绝整改者，则由专项追回项目资金，并予以通报。</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甲乙双方承诺本研究涉及人类遗传资源采集、收集、买卖、出口、出境等须遵照《人类遗传资源管理暂行办法》相关规定执行。</w:t>
      </w:r>
    </w:p>
    <w:p w:rsidR="007D4165" w:rsidRPr="007D4165" w:rsidRDefault="007D4165" w:rsidP="00CC4B23">
      <w:pPr>
        <w:pStyle w:val="a3"/>
        <w:adjustRightInd w:val="0"/>
        <w:snapToGrid w:val="0"/>
        <w:spacing w:line="360" w:lineRule="auto"/>
        <w:ind w:firstLine="480"/>
        <w:jc w:val="left"/>
        <w:rPr>
          <w:sz w:val="24"/>
          <w:szCs w:val="24"/>
        </w:rPr>
      </w:pPr>
      <w:r w:rsidRPr="007D4165">
        <w:rPr>
          <w:rFonts w:hint="eastAsia"/>
          <w:sz w:val="24"/>
          <w:szCs w:val="24"/>
        </w:rPr>
        <w:t>甲乙双方承诺本研究涉及实验动物和动物实验，要遵守国家实验动物管理的法律、法规、技术标准及有关规定，使用符合要求的合格动物进行实验，在合格设施内进行动物实验，保证实验过程合法，实验结果真实、有效，保障动物福利，并通过实验动物福利和伦理审查。</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proofErr w:type="gramStart"/>
      <w:r>
        <w:rPr>
          <w:rFonts w:hint="eastAsia"/>
          <w:sz w:val="24"/>
          <w:szCs w:val="24"/>
        </w:rPr>
        <w:t>若项目</w:t>
      </w:r>
      <w:proofErr w:type="gramEnd"/>
      <w:r>
        <w:rPr>
          <w:rFonts w:hint="eastAsia"/>
          <w:sz w:val="24"/>
          <w:szCs w:val="24"/>
        </w:rPr>
        <w:t>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Pr>
          <w:rFonts w:hint="eastAsia"/>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Pr="00A7725F" w:rsidRDefault="00ED6736" w:rsidP="00ED6736">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本协议一式</w:t>
      </w:r>
      <w:r w:rsidRPr="00A7725F">
        <w:rPr>
          <w:rFonts w:hint="eastAsia"/>
          <w:sz w:val="24"/>
          <w:szCs w:val="24"/>
        </w:rPr>
        <w:t>*</w:t>
      </w:r>
      <w:r w:rsidRPr="00A7725F">
        <w:rPr>
          <w:rFonts w:hint="eastAsia"/>
          <w:sz w:val="24"/>
          <w:szCs w:val="24"/>
        </w:rPr>
        <w:t>份，各方各</w:t>
      </w:r>
      <w:r w:rsidR="003F4AF9">
        <w:rPr>
          <w:rFonts w:hint="eastAsia"/>
          <w:sz w:val="24"/>
          <w:szCs w:val="24"/>
        </w:rPr>
        <w:t>持</w:t>
      </w:r>
      <w:r w:rsidRPr="00A7725F">
        <w:rPr>
          <w:rFonts w:hint="eastAsia"/>
          <w:sz w:val="24"/>
          <w:szCs w:val="24"/>
        </w:rPr>
        <w:t>*</w:t>
      </w:r>
      <w:r w:rsidRPr="00A7725F">
        <w:rPr>
          <w:rFonts w:hint="eastAsia"/>
          <w:sz w:val="24"/>
          <w:szCs w:val="24"/>
        </w:rPr>
        <w:t>份，</w:t>
      </w:r>
      <w:r w:rsidRPr="00A7725F">
        <w:rPr>
          <w:rFonts w:hint="eastAsia"/>
          <w:sz w:val="24"/>
          <w:szCs w:val="24"/>
        </w:rPr>
        <w:t>*</w:t>
      </w:r>
      <w:proofErr w:type="gramStart"/>
      <w:r w:rsidRPr="00A7725F">
        <w:rPr>
          <w:rFonts w:hint="eastAsia"/>
          <w:sz w:val="24"/>
          <w:szCs w:val="24"/>
        </w:rPr>
        <w:t>份用于</w:t>
      </w:r>
      <w:proofErr w:type="gramEnd"/>
      <w:r w:rsidRPr="00A7725F">
        <w:rPr>
          <w:rFonts w:hint="eastAsia"/>
          <w:sz w:val="24"/>
          <w:szCs w:val="24"/>
        </w:rPr>
        <w:t>项目申报，具有同等法律效力。</w:t>
      </w:r>
      <w:r w:rsidR="0053541E" w:rsidRPr="00A7725F">
        <w:rPr>
          <w:rFonts w:hint="eastAsia"/>
          <w:sz w:val="24"/>
          <w:szCs w:val="24"/>
        </w:rPr>
        <w:lastRenderedPageBreak/>
        <w:t>未尽事宜由双方另行商议。</w:t>
      </w:r>
    </w:p>
    <w:p w:rsidR="0053541E" w:rsidRPr="006F40B7" w:rsidRDefault="00ED6736" w:rsidP="006F40B7">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w:t>
      </w:r>
      <w:proofErr w:type="gramStart"/>
      <w:r w:rsidRPr="00A7725F">
        <w:rPr>
          <w:rFonts w:hint="eastAsia"/>
          <w:sz w:val="24"/>
          <w:szCs w:val="24"/>
        </w:rPr>
        <w:t>自合作</w:t>
      </w:r>
      <w:proofErr w:type="gramEnd"/>
      <w:r w:rsidRPr="00A7725F">
        <w:rPr>
          <w:rFonts w:hint="eastAsia"/>
          <w:sz w:val="24"/>
          <w:szCs w:val="24"/>
        </w:rPr>
        <w:t>方签字之日起生效，有效期至项目申报完成之日；项目申报获得批准立项后，各方将签订联合实施协议。</w:t>
      </w:r>
    </w:p>
    <w:p w:rsidR="0053541E" w:rsidRDefault="0053541E" w:rsidP="0053541E">
      <w:pPr>
        <w:adjustRightInd w:val="0"/>
        <w:snapToGrid w:val="0"/>
        <w:spacing w:line="312" w:lineRule="auto"/>
      </w:pPr>
    </w:p>
    <w:p w:rsidR="00DA59B6" w:rsidRDefault="00DA59B6" w:rsidP="0053541E">
      <w:pPr>
        <w:adjustRightInd w:val="0"/>
        <w:snapToGrid w:val="0"/>
        <w:spacing w:line="312" w:lineRule="auto"/>
      </w:pPr>
    </w:p>
    <w:p w:rsidR="006E00EE" w:rsidRDefault="006E00EE" w:rsidP="0053541E">
      <w:pPr>
        <w:adjustRightInd w:val="0"/>
        <w:snapToGrid w:val="0"/>
        <w:spacing w:line="312" w:lineRule="auto"/>
      </w:pPr>
    </w:p>
    <w:tbl>
      <w:tblPr>
        <w:tblW w:w="0" w:type="auto"/>
        <w:tblLayout w:type="fixed"/>
        <w:tblLook w:val="0000" w:firstRow="0" w:lastRow="0" w:firstColumn="0" w:lastColumn="0" w:noHBand="0" w:noVBand="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Default="0053541E" w:rsidP="00D90DFC">
            <w:pPr>
              <w:adjustRightInd w:val="0"/>
              <w:snapToGrid w:val="0"/>
              <w:spacing w:line="600" w:lineRule="auto"/>
              <w:rPr>
                <w:szCs w:val="21"/>
              </w:rPr>
            </w:pPr>
            <w:r>
              <w:rPr>
                <w:rFonts w:hint="eastAsia"/>
                <w:szCs w:val="21"/>
              </w:rPr>
              <w:t>项目负责人：</w:t>
            </w:r>
          </w:p>
          <w:p w:rsidR="000961CD" w:rsidRPr="00507697" w:rsidRDefault="000961CD" w:rsidP="00D90DFC">
            <w:pPr>
              <w:adjustRightInd w:val="0"/>
              <w:snapToGrid w:val="0"/>
              <w:spacing w:line="600" w:lineRule="auto"/>
              <w:rPr>
                <w:b/>
                <w:color w:val="0070C0"/>
                <w:szCs w:val="21"/>
              </w:rPr>
            </w:pPr>
            <w:r>
              <w:rPr>
                <w:rFonts w:hint="eastAsia"/>
                <w:szCs w:val="21"/>
              </w:rPr>
              <w:t>课题负责人：</w:t>
            </w:r>
            <w:r w:rsidR="00650466" w:rsidRPr="00507697">
              <w:rPr>
                <w:rFonts w:hint="eastAsia"/>
                <w:b/>
                <w:color w:val="0070C0"/>
                <w:sz w:val="18"/>
                <w:szCs w:val="18"/>
              </w:rPr>
              <w:t>（若</w:t>
            </w:r>
            <w:r w:rsidR="00507697" w:rsidRPr="00507697">
              <w:rPr>
                <w:rFonts w:hint="eastAsia"/>
                <w:b/>
                <w:color w:val="0070C0"/>
                <w:sz w:val="18"/>
                <w:szCs w:val="18"/>
              </w:rPr>
              <w:t>中大</w:t>
            </w:r>
            <w:r w:rsidR="00650466" w:rsidRPr="00507697">
              <w:rPr>
                <w:rFonts w:hint="eastAsia"/>
                <w:b/>
                <w:color w:val="0070C0"/>
                <w:sz w:val="18"/>
                <w:szCs w:val="18"/>
              </w:rPr>
              <w:t>无</w:t>
            </w:r>
            <w:r w:rsidR="00507697" w:rsidRPr="00507697">
              <w:rPr>
                <w:rFonts w:hint="eastAsia"/>
                <w:b/>
                <w:color w:val="0070C0"/>
                <w:sz w:val="18"/>
                <w:szCs w:val="18"/>
              </w:rPr>
              <w:t>其他老师是课题负责人</w:t>
            </w:r>
            <w:r w:rsidR="00650466" w:rsidRPr="00507697">
              <w:rPr>
                <w:rFonts w:hint="eastAsia"/>
                <w:b/>
                <w:color w:val="0070C0"/>
                <w:sz w:val="18"/>
                <w:szCs w:val="18"/>
              </w:rPr>
              <w:t>，请删掉）</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6F40B7" w:rsidRPr="006F40B7">
              <w:rPr>
                <w:rFonts w:hint="eastAsia"/>
                <w:szCs w:val="21"/>
              </w:rPr>
              <w:t>人员：</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07697" w:rsidRDefault="00507697" w:rsidP="00155A85">
            <w:pPr>
              <w:adjustRightInd w:val="0"/>
              <w:snapToGrid w:val="0"/>
              <w:spacing w:line="600" w:lineRule="auto"/>
              <w:ind w:firstLineChars="50" w:firstLine="120"/>
              <w:rPr>
                <w:b/>
                <w:sz w:val="24"/>
                <w:szCs w:val="24"/>
              </w:rPr>
            </w:pPr>
          </w:p>
          <w:p w:rsidR="006F40B7" w:rsidRDefault="006F40B7" w:rsidP="00507697">
            <w:pPr>
              <w:adjustRightInd w:val="0"/>
              <w:snapToGrid w:val="0"/>
              <w:spacing w:line="600" w:lineRule="auto"/>
              <w:rPr>
                <w:b/>
                <w:sz w:val="24"/>
                <w:szCs w:val="24"/>
              </w:rPr>
            </w:pPr>
          </w:p>
          <w:p w:rsidR="0053541E" w:rsidRPr="0034077D" w:rsidRDefault="00155A85" w:rsidP="00507697">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r w:rsidR="006F40B7">
        <w:rPr>
          <w:rFonts w:hint="eastAsia"/>
          <w:szCs w:val="21"/>
        </w:rPr>
        <w:t xml:space="preserve">                    </w:t>
      </w:r>
      <w:r>
        <w:rPr>
          <w:rFonts w:hint="eastAsia"/>
          <w:szCs w:val="21"/>
        </w:rPr>
        <w:t xml:space="preserve"> </w:t>
      </w: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lastRenderedPageBreak/>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324ADE" w:rsidRDefault="0053541E" w:rsidP="00ED6736">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324ADE" w:rsidRPr="004F4851" w:rsidRDefault="00324ADE" w:rsidP="00324ADE">
      <w:pPr>
        <w:adjustRightInd w:val="0"/>
        <w:snapToGrid w:val="0"/>
        <w:spacing w:line="360" w:lineRule="auto"/>
        <w:rPr>
          <w:sz w:val="24"/>
          <w:szCs w:val="24"/>
        </w:rPr>
      </w:pPr>
      <w:r w:rsidRPr="004F4851">
        <w:rPr>
          <w:rFonts w:hint="eastAsia"/>
          <w:sz w:val="24"/>
          <w:szCs w:val="24"/>
        </w:rPr>
        <w:t>。。。。。。。（可自行增减）</w:t>
      </w:r>
    </w:p>
    <w:p w:rsidR="00324ADE" w:rsidRPr="00324ADE" w:rsidRDefault="00324ADE" w:rsidP="00ED6736">
      <w:pPr>
        <w:adjustRightInd w:val="0"/>
        <w:snapToGrid w:val="0"/>
        <w:spacing w:line="600" w:lineRule="auto"/>
        <w:rPr>
          <w:szCs w:val="21"/>
        </w:rPr>
      </w:pPr>
    </w:p>
    <w:p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71" w:rsidRDefault="001F3C71" w:rsidP="0017205B">
      <w:r>
        <w:separator/>
      </w:r>
    </w:p>
  </w:endnote>
  <w:endnote w:type="continuationSeparator" w:id="0">
    <w:p w:rsidR="001F3C71" w:rsidRDefault="001F3C71"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71" w:rsidRDefault="001F3C71" w:rsidP="0017205B">
      <w:r>
        <w:separator/>
      </w:r>
    </w:p>
  </w:footnote>
  <w:footnote w:type="continuationSeparator" w:id="0">
    <w:p w:rsidR="001F3C71" w:rsidRDefault="001F3C71"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961CD"/>
    <w:rsid w:val="000F55F5"/>
    <w:rsid w:val="00122CF3"/>
    <w:rsid w:val="00155A85"/>
    <w:rsid w:val="0017205B"/>
    <w:rsid w:val="001A15D3"/>
    <w:rsid w:val="001F3C71"/>
    <w:rsid w:val="00324ADE"/>
    <w:rsid w:val="003D5ABB"/>
    <w:rsid w:val="003F4AF9"/>
    <w:rsid w:val="00401DF3"/>
    <w:rsid w:val="00433599"/>
    <w:rsid w:val="004739DE"/>
    <w:rsid w:val="004921C4"/>
    <w:rsid w:val="004E6A6B"/>
    <w:rsid w:val="004F4851"/>
    <w:rsid w:val="00507697"/>
    <w:rsid w:val="0053541E"/>
    <w:rsid w:val="00555813"/>
    <w:rsid w:val="00650466"/>
    <w:rsid w:val="00665BFC"/>
    <w:rsid w:val="006C528F"/>
    <w:rsid w:val="006E00EE"/>
    <w:rsid w:val="006F40B7"/>
    <w:rsid w:val="00791AEC"/>
    <w:rsid w:val="007B2A6C"/>
    <w:rsid w:val="007D4165"/>
    <w:rsid w:val="00851E37"/>
    <w:rsid w:val="00885E63"/>
    <w:rsid w:val="008E2254"/>
    <w:rsid w:val="008F0001"/>
    <w:rsid w:val="00933600"/>
    <w:rsid w:val="009E77F3"/>
    <w:rsid w:val="00A274E2"/>
    <w:rsid w:val="00A7725F"/>
    <w:rsid w:val="00A956D9"/>
    <w:rsid w:val="00AC30EC"/>
    <w:rsid w:val="00AE54A2"/>
    <w:rsid w:val="00AF2E63"/>
    <w:rsid w:val="00B171B7"/>
    <w:rsid w:val="00B1756C"/>
    <w:rsid w:val="00C74007"/>
    <w:rsid w:val="00C97EA8"/>
    <w:rsid w:val="00CA1351"/>
    <w:rsid w:val="00CA5C13"/>
    <w:rsid w:val="00CC3280"/>
    <w:rsid w:val="00CC4B23"/>
    <w:rsid w:val="00D124BB"/>
    <w:rsid w:val="00DA59B6"/>
    <w:rsid w:val="00DB3EB6"/>
    <w:rsid w:val="00DD3F75"/>
    <w:rsid w:val="00E3545B"/>
    <w:rsid w:val="00E774F5"/>
    <w:rsid w:val="00ED6736"/>
    <w:rsid w:val="00EE5BF4"/>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486</Words>
  <Characters>2772</Characters>
  <Application>Microsoft Office Word</Application>
  <DocSecurity>0</DocSecurity>
  <Lines>23</Lines>
  <Paragraphs>6</Paragraphs>
  <ScaleCrop>false</ScaleCrop>
  <Company>中山大学医科处</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7</cp:revision>
  <dcterms:created xsi:type="dcterms:W3CDTF">2017-10-11T04:05:00Z</dcterms:created>
  <dcterms:modified xsi:type="dcterms:W3CDTF">2017-12-13T01:09:00Z</dcterms:modified>
</cp:coreProperties>
</file>