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87" w:rsidRDefault="00C52087" w:rsidP="00C52087">
      <w:pPr>
        <w:rPr>
          <w:rFonts w:ascii="宋体" w:hAnsi="宋体" w:cs="宋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C52087" w:rsidRDefault="00C52087" w:rsidP="00C52087">
      <w:pPr>
        <w:rPr>
          <w:rFonts w:ascii="宋体" w:hAnsi="宋体"/>
          <w:szCs w:val="21"/>
        </w:rPr>
      </w:pPr>
    </w:p>
    <w:p w:rsidR="00C52087" w:rsidRDefault="00C52087" w:rsidP="00C52087">
      <w:pPr>
        <w:widowControl w:val="0"/>
        <w:adjustRightInd w:val="0"/>
        <w:snapToGrid w:val="0"/>
        <w:spacing w:line="36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20</w:t>
      </w:r>
      <w:r>
        <w:rPr>
          <w:rFonts w:hint="eastAsia"/>
          <w:b/>
          <w:sz w:val="42"/>
          <w:szCs w:val="42"/>
        </w:rPr>
        <w:t>20</w:t>
      </w:r>
      <w:r>
        <w:rPr>
          <w:b/>
          <w:sz w:val="42"/>
          <w:szCs w:val="42"/>
        </w:rPr>
        <w:t>年度</w:t>
      </w:r>
      <w:r>
        <w:rPr>
          <w:b/>
          <w:sz w:val="42"/>
          <w:szCs w:val="42"/>
        </w:rPr>
        <w:t>NSFC</w:t>
      </w:r>
      <w:r>
        <w:rPr>
          <w:rFonts w:hint="eastAsia"/>
          <w:b/>
          <w:sz w:val="42"/>
          <w:szCs w:val="42"/>
        </w:rPr>
        <w:t>—</w:t>
      </w:r>
      <w:r>
        <w:rPr>
          <w:b/>
          <w:sz w:val="42"/>
          <w:szCs w:val="42"/>
        </w:rPr>
        <w:t>广东联合基金</w:t>
      </w:r>
    </w:p>
    <w:p w:rsidR="00C52087" w:rsidRDefault="00C52087" w:rsidP="00C52087">
      <w:pPr>
        <w:widowControl w:val="0"/>
        <w:adjustRightInd w:val="0"/>
        <w:snapToGrid w:val="0"/>
        <w:spacing w:line="36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重点支持项目指南建议表</w:t>
      </w:r>
    </w:p>
    <w:p w:rsidR="00C52087" w:rsidRDefault="00C52087" w:rsidP="00C52087">
      <w:pPr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95"/>
        <w:gridCol w:w="1740"/>
        <w:gridCol w:w="3043"/>
      </w:tblGrid>
      <w:tr w:rsidR="00C52087" w:rsidTr="008C3105">
        <w:trPr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专题领域</w:t>
            </w:r>
          </w:p>
        </w:tc>
        <w:tc>
          <w:tcPr>
            <w:tcW w:w="6978" w:type="dxa"/>
            <w:gridSpan w:val="3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trHeight w:val="479"/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建议研究方向</w:t>
            </w:r>
          </w:p>
        </w:tc>
        <w:tc>
          <w:tcPr>
            <w:tcW w:w="6978" w:type="dxa"/>
            <w:gridSpan w:val="3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建议人姓名</w:t>
            </w:r>
          </w:p>
        </w:tc>
        <w:tc>
          <w:tcPr>
            <w:tcW w:w="2195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依托单位</w:t>
            </w:r>
          </w:p>
        </w:tc>
        <w:tc>
          <w:tcPr>
            <w:tcW w:w="3043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2195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省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份</w:t>
            </w:r>
          </w:p>
        </w:tc>
        <w:tc>
          <w:tcPr>
            <w:tcW w:w="3043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办公电话</w:t>
            </w:r>
          </w:p>
        </w:tc>
        <w:tc>
          <w:tcPr>
            <w:tcW w:w="2195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3043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jc w:val="center"/>
        </w:trPr>
        <w:tc>
          <w:tcPr>
            <w:tcW w:w="213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2195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经费预算</w:t>
            </w:r>
          </w:p>
        </w:tc>
        <w:tc>
          <w:tcPr>
            <w:tcW w:w="3043" w:type="dxa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2087" w:rsidTr="008C3105">
        <w:trPr>
          <w:trHeight w:val="7517"/>
          <w:jc w:val="center"/>
        </w:trPr>
        <w:tc>
          <w:tcPr>
            <w:tcW w:w="9108" w:type="dxa"/>
            <w:gridSpan w:val="4"/>
          </w:tcPr>
          <w:p w:rsidR="00C52087" w:rsidRDefault="00C52087" w:rsidP="008C3105">
            <w:pPr>
              <w:widowControl w:val="0"/>
              <w:adjustRightInd w:val="0"/>
              <w:snapToGrid w:val="0"/>
              <w:spacing w:beforeLines="20" w:before="62" w:afterLines="20" w:after="62"/>
              <w:ind w:firstLineChars="200" w:firstLine="48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建议理由及背景（重点陈述主要研究内容、预期解决的重大科学问题、目标、研究优势等）（限</w:t>
            </w:r>
            <w:r>
              <w:rPr>
                <w:rFonts w:eastAsia="仿宋_GB2312"/>
                <w:bCs/>
                <w:sz w:val="24"/>
              </w:rPr>
              <w:t>500</w:t>
            </w:r>
            <w:r>
              <w:rPr>
                <w:rFonts w:eastAsia="仿宋_GB2312"/>
                <w:bCs/>
                <w:sz w:val="24"/>
              </w:rPr>
              <w:t>字）。</w:t>
            </w:r>
          </w:p>
        </w:tc>
      </w:tr>
    </w:tbl>
    <w:p w:rsidR="00BA7479" w:rsidRPr="00C52087" w:rsidRDefault="00BA7479">
      <w:bookmarkStart w:id="0" w:name="_GoBack"/>
      <w:bookmarkEnd w:id="0"/>
    </w:p>
    <w:sectPr w:rsidR="00BA7479" w:rsidRPr="00C52087">
      <w:headerReference w:type="default" r:id="rId4"/>
      <w:footerReference w:type="default" r:id="rId5"/>
      <w:pgSz w:w="11906" w:h="16838"/>
      <w:pgMar w:top="1474" w:right="1247" w:bottom="1474" w:left="1587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520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212090" cy="146050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5208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4.5pt;margin-top:-10pt;width:16.7pt;height:11.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tvwAIAALIFAAAOAAAAZHJzL2Uyb0RvYy54bWysVMtu1DAU3SPxD5b3aR5kppOomaqdTBBS&#10;eUiFD/AkTmKR2JbtTqagbuEPWLFhz3f1O7h2mum0FRICsohu7Ovje+45uSenu75DW6o0EzzD4VGA&#10;EeWlqBhvMvzhfeEtMNKG8Ip0gtMMX1ONT5fPn50MMqWRaEVXUYUAhOt0kBlujZGp7+uypT3RR0JS&#10;Dpu1UD0x8Kkav1JkAPS+86MgmPuDUJVUoqRaw2o+buKlw69rWpq3da2pQV2GoTbj3sq9N/btL09I&#10;2igiW1belUH+ooqeMA6X7qFyYgi6UuwJVM9KJbSozVEpel/UNSup4wBswuARm8uWSOq4QHO03LdJ&#10;/z/Y8s32nUKsAu0w4qQHiW6/fb39/vP2xxcU2vYMUqeQdSkhz+zOxc6mWqpaXojyo0ZcrFrCG3qm&#10;lBhaSiooz530D46OONqCbIbXooJ7yJURDmhXq94CQjcQoINM13tp6M6gEhajMAoS2ClhK4znwcxJ&#10;55N0OiyVNi+p6JENMqxAeQdOthfaAA1InVLsXVwUrOuc+h1/sACJ4wpcDUftni3Cifk5CZL1Yr2I&#10;vTiar704yHPvrFjF3rwIj2f5i3y1ysMbe28Ypy2rKsrtNZOxwvjPhLuz+GiJvbW06Fhl4WxJWjWb&#10;VafQloCxC/dYsaD4gzT/YRluG7g8ohRGcXAeJV4xXxx7cRHPvOQ4WHhBmJwn8yBO4rx4SOmCcfrv&#10;lNCQ4WQWzUDTXoL/NG9GW/2WZuCepzRJ2jMDU6RjfYYX+ySSWjOueeVUNoR1Y3zQFcvkvivQvElz&#10;Z13r1tG3ZrfZAYr180ZU12BiJcBk4EcYfRC0Qn3CaIAxkmEOcw6j7hWH38BOnClQU7CZAsJLOJhh&#10;g9EYrsw4ma6kYk0LuNOPdga/SsGcje9rgMLtBwwGR+FuiNnJc/jtsu5H7fIXAAAA//8DAFBLAwQU&#10;AAYACAAAACEAQhEAw9kAAAAFAQAADwAAAGRycy9kb3ducmV2LnhtbEyPwWrDMBBE74X8g9hAb4mc&#10;pjTBtRxCoJfempZAboq1sUyllZEUx/77bk/taVhmmXlT7UbvxIAxdYEUrJYFCKQmmI5aBV+fb4st&#10;iJQ1Ge0CoYIJE+zq2UOlSxPu9IHDMbeCQyiVWoHNuS+lTI1Fr9My9EjsXUP0OvMZW2mivnO4d/Kp&#10;KF6k1x1xg9U9Hiw238ebV7AZTwH7hAc8X4cm2m7auvdJqcf5uH8FkXHMf8/wi8/oUDPTJdzIJOEU&#10;8JCsYMElINher59BXFgLkHUl/9PXPwAAAP//AwBQSwECLQAUAAYACAAAACEAtoM4kv4AAADhAQAA&#10;EwAAAAAAAAAAAAAAAAAAAAAAW0NvbnRlbnRfVHlwZXNdLnhtbFBLAQItABQABgAIAAAAIQA4/SH/&#10;1gAAAJQBAAALAAAAAAAAAAAAAAAAAC8BAABfcmVscy8ucmVsc1BLAQItABQABgAIAAAAIQAdkUtv&#10;wAIAALIFAAAOAAAAAAAAAAAAAAAAAC4CAABkcnMvZTJvRG9jLnhtbFBLAQItABQABgAIAAAAIQBC&#10;EQDD2QAAAAUBAAAPAAAAAAAAAAAAAAAAABoFAABkcnMvZG93bnJldi54bWxQSwUGAAAAAAQABADz&#10;AAAAIAYAAAAA&#10;" filled="f" stroked="f">
              <v:textbox style="mso-fit-shape-to-text:t" inset="0,0,0,0">
                <w:txbxContent>
                  <w:p w:rsidR="00000000" w:rsidRDefault="00C5208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520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87"/>
    <w:rsid w:val="001043FB"/>
    <w:rsid w:val="007A4879"/>
    <w:rsid w:val="00BA7479"/>
    <w:rsid w:val="00C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7900A"/>
  <w15:chartTrackingRefBased/>
  <w15:docId w15:val="{FEF64520-D2CE-49E3-B09A-76317C1D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08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20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4">
    <w:name w:val="页眉 字符"/>
    <w:basedOn w:val="a0"/>
    <w:link w:val="a3"/>
    <w:rsid w:val="00C52087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a6"/>
    <w:rsid w:val="00C5208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rsid w:val="00C52087"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中山大学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2019-04-14T04:15:00Z</dcterms:created>
  <dcterms:modified xsi:type="dcterms:W3CDTF">2019-04-14T04:16:00Z</dcterms:modified>
</cp:coreProperties>
</file>