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AFC5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各位同学：</w:t>
      </w:r>
    </w:p>
    <w:p w14:paraId="08DB6A75" w14:textId="5DC422D1" w:rsidR="00FF1D05" w:rsidRPr="00FF1D05" w:rsidRDefault="00FF1D05" w:rsidP="00FF1D05">
      <w:pPr>
        <w:ind w:firstLineChars="200" w:firstLine="560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您好！计算机学院202</w:t>
      </w:r>
      <w:r w:rsidRPr="00FF1D05">
        <w:rPr>
          <w:rFonts w:hint="eastAsia"/>
          <w:sz w:val="28"/>
          <w:szCs w:val="28"/>
        </w:rPr>
        <w:t>4</w:t>
      </w:r>
      <w:r w:rsidRPr="00FF1D05">
        <w:rPr>
          <w:rFonts w:hint="eastAsia"/>
          <w:sz w:val="28"/>
          <w:szCs w:val="28"/>
        </w:rPr>
        <w:t>学年度第</w:t>
      </w:r>
      <w:r w:rsidRPr="00FF1D05">
        <w:rPr>
          <w:rFonts w:hint="eastAsia"/>
          <w:sz w:val="28"/>
          <w:szCs w:val="28"/>
        </w:rPr>
        <w:t>一</w:t>
      </w:r>
      <w:r w:rsidRPr="00FF1D05">
        <w:rPr>
          <w:rFonts w:hint="eastAsia"/>
          <w:sz w:val="28"/>
          <w:szCs w:val="28"/>
        </w:rPr>
        <w:t>学期各专业课程表、选课通知、教材信息、中山大学本科课程重修申请表等请见附件。我</w:t>
      </w:r>
      <w:proofErr w:type="gramStart"/>
      <w:r w:rsidRPr="00FF1D05">
        <w:rPr>
          <w:rFonts w:hint="eastAsia"/>
          <w:sz w:val="28"/>
          <w:szCs w:val="28"/>
        </w:rPr>
        <w:t>校本科</w:t>
      </w:r>
      <w:proofErr w:type="gramEnd"/>
      <w:r w:rsidRPr="00FF1D05">
        <w:rPr>
          <w:rFonts w:hint="eastAsia"/>
          <w:sz w:val="28"/>
          <w:szCs w:val="28"/>
        </w:rPr>
        <w:t>课程选课将于2024年7月25日15:00－2024年9月14日15:00－9月16日9:00。为做好本次选课工作，现将有关事项通知如下。</w:t>
      </w:r>
    </w:p>
    <w:p w14:paraId="798C36F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一、选课</w:t>
      </w:r>
    </w:p>
    <w:p w14:paraId="0A5F3AED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（一）选课时段：</w:t>
      </w:r>
    </w:p>
    <w:p w14:paraId="3872692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选课时间：选课分四个阶段。第一至三阶段，学生可进行选课、退课；第四阶段，学生可补选课，但不可退课。四个阶段的具体安排如下：</w:t>
      </w:r>
    </w:p>
    <w:p w14:paraId="18380D87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  <w:highlight w:val="cyan"/>
        </w:rPr>
        <w:t>第一阶段：2024年7月25日15:00－8月19日9:00。</w:t>
      </w:r>
      <w:r w:rsidRPr="00FF1D05">
        <w:rPr>
          <w:rFonts w:hint="eastAsia"/>
          <w:sz w:val="28"/>
          <w:szCs w:val="28"/>
        </w:rPr>
        <w:t>允许超额选课，先选与</w:t>
      </w:r>
      <w:proofErr w:type="gramStart"/>
      <w:r w:rsidRPr="00FF1D05">
        <w:rPr>
          <w:rFonts w:hint="eastAsia"/>
          <w:sz w:val="28"/>
          <w:szCs w:val="28"/>
        </w:rPr>
        <w:t>后选无区别</w:t>
      </w:r>
      <w:proofErr w:type="gramEnd"/>
      <w:r w:rsidRPr="00FF1D05">
        <w:rPr>
          <w:rFonts w:hint="eastAsia"/>
          <w:sz w:val="28"/>
          <w:szCs w:val="28"/>
        </w:rPr>
        <w:t>。</w:t>
      </w:r>
      <w:proofErr w:type="gramStart"/>
      <w:r w:rsidRPr="00FF1D05">
        <w:rPr>
          <w:rFonts w:hint="eastAsia"/>
          <w:sz w:val="28"/>
          <w:szCs w:val="28"/>
        </w:rPr>
        <w:t>待专业</w:t>
      </w:r>
      <w:proofErr w:type="gramEnd"/>
      <w:r w:rsidRPr="00FF1D05">
        <w:rPr>
          <w:rFonts w:hint="eastAsia"/>
          <w:sz w:val="28"/>
          <w:szCs w:val="28"/>
        </w:rPr>
        <w:t>分流的学生，请于专业分流完成且学籍信息更新后再选课。8月19日上午，系统进行第一轮随机筛选。</w:t>
      </w:r>
    </w:p>
    <w:p w14:paraId="396BB528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  <w:highlight w:val="cyan"/>
        </w:rPr>
        <w:t>第二阶段：2024年8月19日15:00－8月27日9:00。</w:t>
      </w:r>
      <w:r w:rsidRPr="00FF1D05">
        <w:rPr>
          <w:rFonts w:hint="eastAsia"/>
          <w:sz w:val="28"/>
          <w:szCs w:val="28"/>
        </w:rPr>
        <w:t>有剩余名额的课程继续开放选课，允许超额选课，先选与</w:t>
      </w:r>
      <w:proofErr w:type="gramStart"/>
      <w:r w:rsidRPr="00FF1D05">
        <w:rPr>
          <w:rFonts w:hint="eastAsia"/>
          <w:sz w:val="28"/>
          <w:szCs w:val="28"/>
        </w:rPr>
        <w:t>后选无区别</w:t>
      </w:r>
      <w:proofErr w:type="gramEnd"/>
      <w:r w:rsidRPr="00FF1D05">
        <w:rPr>
          <w:rFonts w:hint="eastAsia"/>
          <w:sz w:val="28"/>
          <w:szCs w:val="28"/>
        </w:rPr>
        <w:t>。8月27日上午，系统进行第二轮随机筛选。</w:t>
      </w:r>
    </w:p>
    <w:p w14:paraId="74119373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  <w:highlight w:val="cyan"/>
        </w:rPr>
        <w:t>第三阶段：2024年9月6日13:00－9月14日9:00。</w:t>
      </w:r>
      <w:r w:rsidRPr="00FF1D05">
        <w:rPr>
          <w:rFonts w:hint="eastAsia"/>
          <w:sz w:val="28"/>
          <w:szCs w:val="28"/>
        </w:rPr>
        <w:t>有剩余名额的课程继续开放选课，先选先得，不再筛选。本阶段结束后，不满足开班人数的课程原则上取消开班。</w:t>
      </w:r>
    </w:p>
    <w:p w14:paraId="61528D66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学生登录教务系统查看“已选课程”菜单，对照本专业培养方案，确保当学期所有应修课程均已进入课表、确保所选课程正确无误。</w:t>
      </w:r>
    </w:p>
    <w:p w14:paraId="37076E2D" w14:textId="77777777" w:rsidR="00FF1D05" w:rsidRPr="00FF1D05" w:rsidRDefault="00FF1D05" w:rsidP="00FF1D05">
      <w:pPr>
        <w:rPr>
          <w:sz w:val="28"/>
          <w:szCs w:val="28"/>
        </w:rPr>
      </w:pPr>
      <w:r w:rsidRPr="00FF1D05">
        <w:rPr>
          <w:rFonts w:hint="eastAsia"/>
          <w:sz w:val="28"/>
          <w:szCs w:val="28"/>
          <w:highlight w:val="cyan"/>
        </w:rPr>
        <w:t>第四阶段：2024年9月14日15:00－9月16日9:00。</w:t>
      </w:r>
      <w:r w:rsidRPr="00FF1D05">
        <w:rPr>
          <w:rFonts w:hint="eastAsia"/>
          <w:sz w:val="28"/>
          <w:szCs w:val="28"/>
        </w:rPr>
        <w:t>有剩余名额的课程继续开放选课，先选先得。本阶段内，学生可补选课程，但不可</w:t>
      </w:r>
      <w:r w:rsidRPr="00FF1D05">
        <w:rPr>
          <w:rFonts w:hint="eastAsia"/>
          <w:sz w:val="28"/>
          <w:szCs w:val="28"/>
        </w:rPr>
        <w:lastRenderedPageBreak/>
        <w:t>退课。</w:t>
      </w:r>
    </w:p>
    <w:p w14:paraId="3BBCBDB1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5DEDFA7E" w14:textId="09746393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2、选课操作指南详见附件</w:t>
      </w:r>
      <w:r>
        <w:rPr>
          <w:rFonts w:hint="eastAsia"/>
          <w:sz w:val="28"/>
          <w:szCs w:val="28"/>
        </w:rPr>
        <w:t>。</w:t>
      </w:r>
    </w:p>
    <w:p w14:paraId="51EB0FBF" w14:textId="511CAB82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第三、第四阶段，三年级及以上学生可选研究生课程，请各院系及时审核学生的选课申请，操作指南见附件；学生也可跨校区（园）选课，但须充分考虑跨校区（园）修读课程在交通、安全等方面的因素，慎重选择修读课程。</w:t>
      </w:r>
    </w:p>
    <w:p w14:paraId="31AB6E38" w14:textId="41C7F9B7" w:rsidR="00FF1D05" w:rsidRPr="00FF1D05" w:rsidRDefault="00FF1D05" w:rsidP="00FF1D05">
      <w:pPr>
        <w:rPr>
          <w:sz w:val="28"/>
          <w:szCs w:val="28"/>
        </w:rPr>
      </w:pPr>
      <w:r w:rsidRPr="00FF1D05">
        <w:rPr>
          <w:rFonts w:hint="eastAsia"/>
          <w:sz w:val="28"/>
          <w:szCs w:val="28"/>
        </w:rPr>
        <w:t>新学期上课前，学生应查看所选课程的上课时间、地点、任课教师等信息，并按照选课结果上课。不按照选课结果上课的，课程成绩记为零分。</w:t>
      </w:r>
    </w:p>
    <w:p w14:paraId="01EEEE79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18B022E1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（二）选课规则：</w:t>
      </w:r>
    </w:p>
    <w:p w14:paraId="273BAC09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1、专业必修课</w:t>
      </w:r>
    </w:p>
    <w:p w14:paraId="376B7BD5" w14:textId="53EC816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系统已默认选课，学生无须选课，也不可自行退课。因休学、复学、留级</w:t>
      </w:r>
      <w:proofErr w:type="gramStart"/>
      <w:r w:rsidRPr="00FF1D05">
        <w:rPr>
          <w:rFonts w:hint="eastAsia"/>
          <w:sz w:val="28"/>
          <w:szCs w:val="28"/>
        </w:rPr>
        <w:t>等需退选课</w:t>
      </w:r>
      <w:proofErr w:type="gramEnd"/>
      <w:r w:rsidRPr="00FF1D05">
        <w:rPr>
          <w:rFonts w:hint="eastAsia"/>
          <w:sz w:val="28"/>
          <w:szCs w:val="28"/>
        </w:rPr>
        <w:t>的同学，请在开学第1周填写附件的退选课申请（跟班上课的，无需找任课老师签名；有特殊情况的，要任课老师签名同意方可选课），到学院A111办公室办理相关手续。</w:t>
      </w:r>
    </w:p>
    <w:p w14:paraId="317A6921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401FED28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2、专业选修课</w:t>
      </w:r>
    </w:p>
    <w:p w14:paraId="7A66E2AE" w14:textId="66D0DBC2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  <w:highlight w:val="cyan"/>
        </w:rPr>
        <w:t>课表上列示“限选”的课程，系统已经默认选课，学生不可自行退课，否则影响毕业后果自负；</w:t>
      </w:r>
      <w:r w:rsidRPr="00FF1D05">
        <w:rPr>
          <w:rFonts w:hint="eastAsia"/>
          <w:sz w:val="28"/>
          <w:szCs w:val="28"/>
        </w:rPr>
        <w:t>由理论课和实验</w:t>
      </w:r>
      <w:proofErr w:type="gramStart"/>
      <w:r w:rsidRPr="00FF1D05">
        <w:rPr>
          <w:rFonts w:hint="eastAsia"/>
          <w:sz w:val="28"/>
          <w:szCs w:val="28"/>
        </w:rPr>
        <w:t>课配套</w:t>
      </w:r>
      <w:proofErr w:type="gramEnd"/>
      <w:r w:rsidRPr="00FF1D05">
        <w:rPr>
          <w:rFonts w:hint="eastAsia"/>
          <w:sz w:val="28"/>
          <w:szCs w:val="28"/>
        </w:rPr>
        <w:t>的课程要求同时选课；原则上只能选本专业培养计划开设的课程，非本专业培养方案课程</w:t>
      </w:r>
      <w:proofErr w:type="gramStart"/>
      <w:r w:rsidRPr="00FF1D05">
        <w:rPr>
          <w:rFonts w:hint="eastAsia"/>
          <w:sz w:val="28"/>
          <w:szCs w:val="28"/>
        </w:rPr>
        <w:t>不</w:t>
      </w:r>
      <w:proofErr w:type="gramEnd"/>
      <w:r w:rsidRPr="00FF1D05">
        <w:rPr>
          <w:rFonts w:hint="eastAsia"/>
          <w:sz w:val="28"/>
          <w:szCs w:val="28"/>
        </w:rPr>
        <w:lastRenderedPageBreak/>
        <w:t>可选，如选上系统会默认为“公选”，这情况不可以申请转换。</w:t>
      </w:r>
    </w:p>
    <w:p w14:paraId="581335CE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403FEC4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（三） 选课申请说明：</w:t>
      </w:r>
    </w:p>
    <w:p w14:paraId="500F6F6C" w14:textId="6CF9976F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1、需申请</w:t>
      </w:r>
      <w:r>
        <w:rPr>
          <w:rFonts w:hint="eastAsia"/>
          <w:sz w:val="28"/>
          <w:szCs w:val="28"/>
        </w:rPr>
        <w:t>下</w:t>
      </w:r>
      <w:r w:rsidRPr="00FF1D05">
        <w:rPr>
          <w:rFonts w:hint="eastAsia"/>
          <w:sz w:val="28"/>
          <w:szCs w:val="28"/>
        </w:rPr>
        <w:t>半年</w:t>
      </w:r>
      <w:r>
        <w:rPr>
          <w:rFonts w:hint="eastAsia"/>
          <w:sz w:val="28"/>
          <w:szCs w:val="28"/>
        </w:rPr>
        <w:t>12</w:t>
      </w:r>
      <w:r w:rsidRPr="00FF1D05">
        <w:rPr>
          <w:rFonts w:hint="eastAsia"/>
          <w:sz w:val="28"/>
          <w:szCs w:val="28"/>
        </w:rPr>
        <w:t>月毕业班的同学：</w:t>
      </w:r>
    </w:p>
    <w:p w14:paraId="546DC8CF" w14:textId="6F5669E6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必须选</w:t>
      </w:r>
      <w:r>
        <w:rPr>
          <w:rFonts w:hint="eastAsia"/>
          <w:sz w:val="28"/>
          <w:szCs w:val="28"/>
        </w:rPr>
        <w:t>秋</w:t>
      </w:r>
      <w:r w:rsidRPr="00FF1D05">
        <w:rPr>
          <w:rFonts w:hint="eastAsia"/>
          <w:sz w:val="28"/>
          <w:szCs w:val="28"/>
        </w:rPr>
        <w:t>季学期第十周前结束的课程，否则将有不能按时毕业的风险。在选满本年级的专业选修课后学分仍不够的，可以在开学第2周直接填写选课申请表到学院A111办公室办理选课手续。</w:t>
      </w:r>
    </w:p>
    <w:p w14:paraId="12BD8C49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0CBB9341" w14:textId="3697668C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2、另特别提醒</w:t>
      </w:r>
      <w:r>
        <w:rPr>
          <w:rFonts w:hint="eastAsia"/>
          <w:sz w:val="28"/>
          <w:szCs w:val="28"/>
        </w:rPr>
        <w:t>21</w:t>
      </w:r>
      <w:r w:rsidRPr="00FF1D05">
        <w:rPr>
          <w:rFonts w:hint="eastAsia"/>
          <w:sz w:val="28"/>
          <w:szCs w:val="28"/>
        </w:rPr>
        <w:t>级同学一定要认真查核自己专业培养方案及学分完成情况，核对课程类别；核查成绩单上是否有相同的课程名称,如有问题请</w:t>
      </w:r>
      <w:r>
        <w:rPr>
          <w:rFonts w:hint="eastAsia"/>
          <w:sz w:val="28"/>
          <w:szCs w:val="28"/>
        </w:rPr>
        <w:t>9</w:t>
      </w:r>
      <w:r w:rsidRPr="00FF1D05">
        <w:rPr>
          <w:rFonts w:hint="eastAsia"/>
          <w:sz w:val="28"/>
          <w:szCs w:val="28"/>
        </w:rPr>
        <w:t>月1日前发邮件给胡老师hufj@mail.sysu.edu.cn；请留意教学计划对毕业的学分要求（除毕业论文），否则可能会影响毕业学分审核，以致不能按时毕业。</w:t>
      </w:r>
    </w:p>
    <w:p w14:paraId="130CEA13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17C9CFD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3、结业、延读学生：专业选修学分</w:t>
      </w:r>
      <w:proofErr w:type="gramStart"/>
      <w:r w:rsidRPr="00FF1D05">
        <w:rPr>
          <w:rFonts w:hint="eastAsia"/>
          <w:sz w:val="28"/>
          <w:szCs w:val="28"/>
        </w:rPr>
        <w:t>尚未修够的</w:t>
      </w:r>
      <w:proofErr w:type="gramEnd"/>
      <w:r w:rsidRPr="00FF1D05">
        <w:rPr>
          <w:rFonts w:hint="eastAsia"/>
          <w:sz w:val="28"/>
          <w:szCs w:val="28"/>
        </w:rPr>
        <w:t>同学不能在系统选课，确定要选的课程后，填写附件的选课申请（跟班上课的，无需找任课老师签名；有特殊情况的，要任课老师签名同意方可选课），在开学第2周直接到学院A111办公室办理选课手续。</w:t>
      </w:r>
    </w:p>
    <w:p w14:paraId="37EEAC05" w14:textId="77777777" w:rsidR="00FF1D05" w:rsidRDefault="00FF1D05" w:rsidP="00FF1D05">
      <w:pPr>
        <w:rPr>
          <w:sz w:val="28"/>
          <w:szCs w:val="28"/>
        </w:rPr>
      </w:pPr>
    </w:p>
    <w:p w14:paraId="04BF9CCB" w14:textId="6945DAFB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4、学院仅接受结业、延读及20级学生的书面选课申请，且仅在开学的第2周受理，选课结果录入系统后不得以任何理由申请退课。</w:t>
      </w:r>
    </w:p>
    <w:p w14:paraId="45EEC2E8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3B809BB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lastRenderedPageBreak/>
        <w:t>（四） 选课提醒：</w:t>
      </w:r>
    </w:p>
    <w:p w14:paraId="007FF55C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1、学生须在学校规定的选课时间内自行进行退选课，逾期不接受加选、退选（任课老师签名也不受理）。</w:t>
      </w:r>
    </w:p>
    <w:p w14:paraId="0AA2A5D1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2、选课时段、注意事项、选课规则详见附件教务处的选课通知</w:t>
      </w:r>
    </w:p>
    <w:p w14:paraId="0B3740C6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3、选课咨询电话，学生可按以下联络方式咨询选课相关问题：</w:t>
      </w:r>
    </w:p>
    <w:p w14:paraId="55EEBE60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专业课：学生所在院系本科教务老师。</w:t>
      </w:r>
    </w:p>
    <w:p w14:paraId="430A3F44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辅修课：开课院系本科教务老师。</w:t>
      </w:r>
    </w:p>
    <w:p w14:paraId="7B29FE19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体育课：体育部王老师020-84110451。</w:t>
      </w:r>
    </w:p>
    <w:p w14:paraId="15060297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proofErr w:type="gramStart"/>
      <w:r w:rsidRPr="00FF1D05">
        <w:rPr>
          <w:rFonts w:hint="eastAsia"/>
          <w:sz w:val="28"/>
          <w:szCs w:val="28"/>
        </w:rPr>
        <w:t>思政课</w:t>
      </w:r>
      <w:proofErr w:type="gramEnd"/>
      <w:r w:rsidRPr="00FF1D05">
        <w:rPr>
          <w:rFonts w:hint="eastAsia"/>
          <w:sz w:val="28"/>
          <w:szCs w:val="28"/>
        </w:rPr>
        <w:t>：马克思主义学院林老师020-84112870。</w:t>
      </w:r>
    </w:p>
    <w:p w14:paraId="229E17ED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大学外语：外国语学院黄老师020-84113132（东校园、北校园）；外国语学院孔老师020-84111959（南校园、深圳校区）；国际翻译学院张老师0756-3668356（珠海校区）。</w:t>
      </w:r>
    </w:p>
    <w:p w14:paraId="26089400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公共数学课：数学学院尚老师020-84110119（广州校区、深圳校区）；数学学院（珠海）叶老师0756-3668236（珠海校区）。</w:t>
      </w:r>
    </w:p>
    <w:p w14:paraId="3222809E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心理健康教育课：心理健康教育咨询中心方老师020-84110099。</w:t>
      </w:r>
    </w:p>
    <w:p w14:paraId="70AD0536" w14:textId="77777777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公选课：教务部郑老师020-84112377。</w:t>
      </w:r>
    </w:p>
    <w:p w14:paraId="0FA88214" w14:textId="0146E8C5" w:rsidR="00FF1D05" w:rsidRPr="00FF1D05" w:rsidRDefault="00FF1D05" w:rsidP="00FF1D05">
      <w:pPr>
        <w:spacing w:line="480" w:lineRule="auto"/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大学物理：丁晓佳（020）- 84113327  dingxj8@mail.sysu.edu.cn</w:t>
      </w:r>
    </w:p>
    <w:p w14:paraId="4E92F129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二、关于重修</w:t>
      </w:r>
    </w:p>
    <w:p w14:paraId="41F51B9A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需参加重修的同学，请在学院网页上本科教学教务栏目查看各年级各专业的课程表，并在开学第2周下载并填写附件“中山大学本科课程重修申请表”交到学院A111办公室。</w:t>
      </w:r>
    </w:p>
    <w:p w14:paraId="7330C746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A031CB4" w14:textId="2AD1AC2F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lastRenderedPageBreak/>
        <w:t>三</w:t>
      </w:r>
      <w:r w:rsidRPr="00FF1D05">
        <w:rPr>
          <w:rFonts w:hint="eastAsia"/>
          <w:sz w:val="28"/>
          <w:szCs w:val="28"/>
        </w:rPr>
        <w:t>、关于教材</w:t>
      </w:r>
    </w:p>
    <w:p w14:paraId="61AE018E" w14:textId="77777777" w:rsidR="00FF1D05" w:rsidRDefault="00FF1D05" w:rsidP="00FF1D05">
      <w:pPr>
        <w:rPr>
          <w:sz w:val="28"/>
          <w:szCs w:val="28"/>
        </w:rPr>
      </w:pPr>
      <w:r w:rsidRPr="00FF1D05">
        <w:rPr>
          <w:rFonts w:hint="eastAsia"/>
          <w:sz w:val="28"/>
          <w:szCs w:val="28"/>
        </w:rPr>
        <w:t>各班根据附件教材信息，结合同学们的意愿，可直接向教材</w:t>
      </w:r>
      <w:proofErr w:type="gramStart"/>
      <w:r w:rsidRPr="00FF1D05">
        <w:rPr>
          <w:rFonts w:hint="eastAsia"/>
          <w:sz w:val="28"/>
          <w:szCs w:val="28"/>
        </w:rPr>
        <w:t>服务中心报订教材</w:t>
      </w:r>
      <w:proofErr w:type="gramEnd"/>
      <w:r w:rsidRPr="00FF1D05">
        <w:rPr>
          <w:rFonts w:hint="eastAsia"/>
          <w:sz w:val="28"/>
          <w:szCs w:val="28"/>
        </w:rPr>
        <w:t>，也可自行网上订购。如果需要在教材服务中心订购的，请学委统计好下学期教材使用数量后与金老师联系，邮址：502482144@qq.com 。</w:t>
      </w:r>
    </w:p>
    <w:p w14:paraId="677B3C36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727C6276" w14:textId="70C613BE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四</w:t>
      </w:r>
      <w:r w:rsidRPr="00FF1D05">
        <w:rPr>
          <w:rFonts w:hint="eastAsia"/>
          <w:sz w:val="28"/>
          <w:szCs w:val="28"/>
        </w:rPr>
        <w:t>、关于辅修选课</w:t>
      </w:r>
    </w:p>
    <w:p w14:paraId="55F06ECA" w14:textId="2D19B1C8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  202</w:t>
      </w:r>
      <w:r w:rsidRPr="00FF1D05">
        <w:rPr>
          <w:rFonts w:hint="eastAsia"/>
          <w:sz w:val="28"/>
          <w:szCs w:val="28"/>
        </w:rPr>
        <w:t>4</w:t>
      </w:r>
      <w:r w:rsidRPr="00FF1D05">
        <w:rPr>
          <w:rFonts w:hint="eastAsia"/>
          <w:sz w:val="28"/>
          <w:szCs w:val="28"/>
        </w:rPr>
        <w:t>学年第</w:t>
      </w:r>
      <w:r w:rsidRPr="00FF1D05">
        <w:rPr>
          <w:rFonts w:hint="eastAsia"/>
          <w:sz w:val="28"/>
          <w:szCs w:val="28"/>
        </w:rPr>
        <w:t>一</w:t>
      </w:r>
      <w:r w:rsidRPr="00FF1D05">
        <w:rPr>
          <w:rFonts w:hint="eastAsia"/>
          <w:sz w:val="28"/>
          <w:szCs w:val="28"/>
        </w:rPr>
        <w:t>学期辅修课程已录入教务系统，请21级、22</w:t>
      </w:r>
      <w:r w:rsidRPr="00FF1D05">
        <w:rPr>
          <w:rFonts w:hint="eastAsia"/>
          <w:sz w:val="28"/>
          <w:szCs w:val="28"/>
        </w:rPr>
        <w:t>、23</w:t>
      </w:r>
      <w:r w:rsidRPr="00FF1D05">
        <w:rPr>
          <w:rFonts w:hint="eastAsia"/>
          <w:sz w:val="28"/>
          <w:szCs w:val="28"/>
        </w:rPr>
        <w:t>级辅修（微专业、辅修、辅修学士）学生须在学校规定的选课时间内自行进行选课</w:t>
      </w:r>
      <w:proofErr w:type="gramStart"/>
      <w:r w:rsidRPr="00FF1D05">
        <w:rPr>
          <w:rFonts w:hint="eastAsia"/>
          <w:sz w:val="28"/>
          <w:szCs w:val="28"/>
        </w:rPr>
        <w:t>和退课操作</w:t>
      </w:r>
      <w:proofErr w:type="gramEnd"/>
      <w:r w:rsidRPr="00FF1D05">
        <w:rPr>
          <w:rFonts w:hint="eastAsia"/>
          <w:sz w:val="28"/>
          <w:szCs w:val="28"/>
        </w:rPr>
        <w:t>，逾期学院不接受</w:t>
      </w:r>
      <w:proofErr w:type="gramStart"/>
      <w:r w:rsidRPr="00FF1D05">
        <w:rPr>
          <w:rFonts w:hint="eastAsia"/>
          <w:sz w:val="28"/>
          <w:szCs w:val="28"/>
        </w:rPr>
        <w:t>任何加选或</w:t>
      </w:r>
      <w:proofErr w:type="gramEnd"/>
      <w:r w:rsidRPr="00FF1D05">
        <w:rPr>
          <w:rFonts w:hint="eastAsia"/>
          <w:sz w:val="28"/>
          <w:szCs w:val="28"/>
        </w:rPr>
        <w:t xml:space="preserve">退选课的申请；选课结束后，同学们根据选修的课程进行缴费，具体缴费办法另行通知。                       </w:t>
      </w:r>
    </w:p>
    <w:p w14:paraId="03D72197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6F30480A" w14:textId="48A65950" w:rsidR="00FF1D05" w:rsidRPr="00FF1D05" w:rsidRDefault="00FF1D05" w:rsidP="00FF1D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FF1D05">
        <w:rPr>
          <w:rFonts w:hint="eastAsia"/>
          <w:sz w:val="28"/>
          <w:szCs w:val="28"/>
        </w:rPr>
        <w:t>、重要提醒</w:t>
      </w:r>
    </w:p>
    <w:p w14:paraId="3C1FDF52" w14:textId="5B718D0F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（1）系统选课截止时间为2024年9月14日15:00－9月16日9:00，学生须在规定的选课时间内自行进行选课</w:t>
      </w:r>
      <w:proofErr w:type="gramStart"/>
      <w:r w:rsidRPr="00FF1D05">
        <w:rPr>
          <w:rFonts w:hint="eastAsia"/>
          <w:sz w:val="28"/>
          <w:szCs w:val="28"/>
        </w:rPr>
        <w:t>和退课操作</w:t>
      </w:r>
      <w:proofErr w:type="gramEnd"/>
      <w:r w:rsidRPr="00FF1D05">
        <w:rPr>
          <w:rFonts w:hint="eastAsia"/>
          <w:sz w:val="28"/>
          <w:szCs w:val="28"/>
        </w:rPr>
        <w:t>，逾期学院不接受</w:t>
      </w:r>
      <w:proofErr w:type="gramStart"/>
      <w:r w:rsidRPr="00FF1D05">
        <w:rPr>
          <w:rFonts w:hint="eastAsia"/>
          <w:sz w:val="28"/>
          <w:szCs w:val="28"/>
        </w:rPr>
        <w:t>任何加选或</w:t>
      </w:r>
      <w:proofErr w:type="gramEnd"/>
      <w:r w:rsidRPr="00FF1D05">
        <w:rPr>
          <w:rFonts w:hint="eastAsia"/>
          <w:sz w:val="28"/>
          <w:szCs w:val="28"/>
        </w:rPr>
        <w:t>退选课的申请（不可私自向任课教师报名上课，即使任课老师签名学院也不会受理）。</w:t>
      </w:r>
    </w:p>
    <w:p w14:paraId="2DC720DC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4B446A1E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（2）根据《中山大学本科生学籍管理规定》，所有课程成绩均需真实、完整地记载, 不能放弃课程成绩。请同学们谨慎选课，切勿造成上课、考试时间冲突，否则后果自负。系统有选课记录但最终缺考的学生，</w:t>
      </w:r>
      <w:r w:rsidRPr="00FF1D05">
        <w:rPr>
          <w:rFonts w:hint="eastAsia"/>
          <w:sz w:val="28"/>
          <w:szCs w:val="28"/>
        </w:rPr>
        <w:lastRenderedPageBreak/>
        <w:t>即使任课教师未登记成绩，系统中该课程仍将以“零分”记录。</w:t>
      </w:r>
    </w:p>
    <w:p w14:paraId="1AA7E4B5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35FDA52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>（3）没有完成网上评教的学生将无法进行期末成绩查询，不影响选课；因欠交学费、住宿费等导致没有成功注册的学生将无法进行选课，请自行与财务主管部门联系并交纳欠费。</w:t>
      </w:r>
    </w:p>
    <w:p w14:paraId="5EB4D7BA" w14:textId="77777777" w:rsidR="00FF1D05" w:rsidRPr="00FF1D05" w:rsidRDefault="00FF1D05" w:rsidP="00FF1D05">
      <w:pPr>
        <w:rPr>
          <w:rFonts w:hint="eastAsia"/>
          <w:sz w:val="28"/>
          <w:szCs w:val="28"/>
        </w:rPr>
      </w:pPr>
    </w:p>
    <w:p w14:paraId="5AC4D442" w14:textId="77777777" w:rsidR="00FF1D05" w:rsidRPr="00FF1D05" w:rsidRDefault="00FF1D05" w:rsidP="00FF1D05">
      <w:pPr>
        <w:rPr>
          <w:rFonts w:hint="eastAsia"/>
          <w:sz w:val="28"/>
          <w:szCs w:val="28"/>
        </w:rPr>
      </w:pPr>
      <w:r w:rsidRPr="00FF1D05">
        <w:rPr>
          <w:rFonts w:hint="eastAsia"/>
          <w:sz w:val="28"/>
          <w:szCs w:val="28"/>
        </w:rPr>
        <w:t xml:space="preserve">  (4)课程中有</w:t>
      </w:r>
      <w:proofErr w:type="gramStart"/>
      <w:r w:rsidRPr="00FF1D05">
        <w:rPr>
          <w:rFonts w:hint="eastAsia"/>
          <w:sz w:val="28"/>
          <w:szCs w:val="28"/>
        </w:rPr>
        <w:t>设理论</w:t>
      </w:r>
      <w:proofErr w:type="gramEnd"/>
      <w:r w:rsidRPr="00FF1D05">
        <w:rPr>
          <w:rFonts w:hint="eastAsia"/>
          <w:sz w:val="28"/>
          <w:szCs w:val="28"/>
        </w:rPr>
        <w:t>课和实验课的，</w:t>
      </w:r>
      <w:proofErr w:type="gramStart"/>
      <w:r w:rsidRPr="00FF1D05">
        <w:rPr>
          <w:rFonts w:hint="eastAsia"/>
          <w:sz w:val="28"/>
          <w:szCs w:val="28"/>
        </w:rPr>
        <w:t>选理论</w:t>
      </w:r>
      <w:proofErr w:type="gramEnd"/>
      <w:r w:rsidRPr="00FF1D05">
        <w:rPr>
          <w:rFonts w:hint="eastAsia"/>
          <w:sz w:val="28"/>
          <w:szCs w:val="28"/>
        </w:rPr>
        <w:t xml:space="preserve">课的必须同时选实验课，若退选课也必须同时退。 </w:t>
      </w:r>
    </w:p>
    <w:p w14:paraId="26BCD537" w14:textId="77777777" w:rsidR="00FF1D05" w:rsidRDefault="00FF1D05" w:rsidP="00FF1D05">
      <w:pPr>
        <w:ind w:left="6440" w:hangingChars="2300" w:hanging="6440"/>
        <w:jc w:val="center"/>
        <w:rPr>
          <w:sz w:val="28"/>
          <w:szCs w:val="28"/>
        </w:rPr>
      </w:pPr>
    </w:p>
    <w:p w14:paraId="4DA2118D" w14:textId="77777777" w:rsidR="00FF1D05" w:rsidRDefault="00FF1D05" w:rsidP="00FF1D05">
      <w:pPr>
        <w:ind w:left="6440" w:hangingChars="2300" w:hanging="6440"/>
        <w:jc w:val="center"/>
        <w:rPr>
          <w:sz w:val="28"/>
          <w:szCs w:val="28"/>
        </w:rPr>
      </w:pPr>
    </w:p>
    <w:p w14:paraId="78DA48AE" w14:textId="78CC780C" w:rsidR="00FF1D05" w:rsidRPr="00FF1D05" w:rsidRDefault="00FF1D05" w:rsidP="00FF1D05">
      <w:pPr>
        <w:ind w:left="6440" w:hangingChars="2300" w:hanging="64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Pr="00FF1D05">
        <w:rPr>
          <w:rFonts w:hint="eastAsia"/>
          <w:sz w:val="28"/>
          <w:szCs w:val="28"/>
        </w:rPr>
        <w:t>计算机学院本科教务办</w:t>
      </w:r>
    </w:p>
    <w:p w14:paraId="0FCD066B" w14:textId="6B5D303A" w:rsidR="00795D42" w:rsidRPr="00FF1D05" w:rsidRDefault="00FF1D05" w:rsidP="00FF1D05">
      <w:pPr>
        <w:ind w:left="7000" w:hangingChars="2500" w:hanging="70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Pr="00FF1D05">
        <w:rPr>
          <w:rFonts w:hint="eastAsia"/>
          <w:sz w:val="28"/>
          <w:szCs w:val="28"/>
        </w:rPr>
        <w:t>2024年</w:t>
      </w:r>
      <w:r w:rsidRPr="00FF1D05">
        <w:rPr>
          <w:rFonts w:hint="eastAsia"/>
          <w:sz w:val="28"/>
          <w:szCs w:val="28"/>
        </w:rPr>
        <w:t>7</w:t>
      </w:r>
      <w:r w:rsidRPr="00FF1D05">
        <w:rPr>
          <w:rFonts w:hint="eastAsia"/>
          <w:sz w:val="28"/>
          <w:szCs w:val="28"/>
        </w:rPr>
        <w:t>月</w:t>
      </w:r>
      <w:r w:rsidRPr="00FF1D05">
        <w:rPr>
          <w:rFonts w:hint="eastAsia"/>
          <w:sz w:val="28"/>
          <w:szCs w:val="28"/>
        </w:rPr>
        <w:t>17</w:t>
      </w:r>
      <w:r w:rsidRPr="00FF1D05">
        <w:rPr>
          <w:rFonts w:hint="eastAsia"/>
          <w:sz w:val="28"/>
          <w:szCs w:val="28"/>
        </w:rPr>
        <w:t>日</w:t>
      </w:r>
    </w:p>
    <w:sectPr w:rsidR="00795D42" w:rsidRPr="00FF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5"/>
    <w:rsid w:val="001B36AC"/>
    <w:rsid w:val="00795D42"/>
    <w:rsid w:val="00D35B3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5209"/>
  <w15:chartTrackingRefBased/>
  <w15:docId w15:val="{1D8001DB-CC5C-4357-9888-6910EEB5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1</cp:revision>
  <dcterms:created xsi:type="dcterms:W3CDTF">2024-07-16T11:04:00Z</dcterms:created>
  <dcterms:modified xsi:type="dcterms:W3CDTF">2024-07-16T11:29:00Z</dcterms:modified>
</cp:coreProperties>
</file>