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BC5D5" w14:textId="6AEB2766" w:rsidR="004C2975" w:rsidRDefault="00292D79" w:rsidP="00586AD2">
      <w:pPr>
        <w:jc w:val="center"/>
        <w:rPr>
          <w:rFonts w:ascii="方正小标宋简体" w:eastAsia="方正小标宋简体" w:hAnsi="黑体"/>
          <w:color w:val="000000"/>
          <w:sz w:val="44"/>
          <w:szCs w:val="44"/>
        </w:rPr>
      </w:pPr>
      <w:r>
        <w:rPr>
          <w:rFonts w:ascii="方正小标宋简体" w:eastAsia="方正小标宋简体" w:hAnsi="ˎ̥" w:hint="eastAsia"/>
          <w:bCs/>
          <w:sz w:val="44"/>
          <w:szCs w:val="44"/>
        </w:rPr>
        <w:t>计算机学院</w:t>
      </w:r>
      <w:r w:rsidR="000D320C" w:rsidRPr="00AF1E02">
        <w:rPr>
          <w:rFonts w:ascii="方正小标宋简体" w:eastAsia="方正小标宋简体" w:hAnsi="黑体" w:hint="eastAsia"/>
          <w:color w:val="000000"/>
          <w:sz w:val="44"/>
          <w:szCs w:val="44"/>
        </w:rPr>
        <w:t>研究生国家奖学金评</w:t>
      </w:r>
      <w:r w:rsidR="000537C3">
        <w:rPr>
          <w:rFonts w:ascii="方正小标宋简体" w:eastAsia="方正小标宋简体" w:hAnsi="黑体" w:hint="eastAsia"/>
          <w:color w:val="000000"/>
          <w:sz w:val="44"/>
          <w:szCs w:val="44"/>
        </w:rPr>
        <w:t>选</w:t>
      </w:r>
      <w:r w:rsidR="000D320C" w:rsidRPr="00AF1E02">
        <w:rPr>
          <w:rFonts w:ascii="方正小标宋简体" w:eastAsia="方正小标宋简体" w:hAnsi="黑体" w:hint="eastAsia"/>
          <w:color w:val="000000"/>
          <w:sz w:val="44"/>
          <w:szCs w:val="44"/>
        </w:rPr>
        <w:t>办法</w:t>
      </w:r>
    </w:p>
    <w:p w14:paraId="2501740B" w14:textId="77777777" w:rsidR="000D320C" w:rsidRDefault="005A564F" w:rsidP="00A330BD">
      <w:pPr>
        <w:ind w:firstLineChars="200" w:firstLine="640"/>
        <w:rPr>
          <w:rFonts w:ascii="Times New Roman" w:eastAsia="仿宋_GB2312" w:hAnsi="Times New Roman"/>
          <w:sz w:val="32"/>
        </w:rPr>
      </w:pPr>
      <w:r>
        <w:rPr>
          <w:rFonts w:ascii="Times New Roman" w:eastAsia="仿宋_GB2312" w:hAnsi="Times New Roman" w:hint="eastAsia"/>
          <w:sz w:val="32"/>
        </w:rPr>
        <w:t>为规范我院研究生国家奖学金的评选工作，促进拔尖人才培养，根据国家和学校有关规定，结合我院实际，特制定本办法。</w:t>
      </w:r>
    </w:p>
    <w:p w14:paraId="43CD808B" w14:textId="77777777" w:rsidR="000D320C" w:rsidRDefault="005A564F" w:rsidP="00A330BD">
      <w:pPr>
        <w:ind w:firstLineChars="200" w:firstLine="640"/>
        <w:rPr>
          <w:rFonts w:ascii="Times New Roman" w:eastAsia="仿宋_GB2312" w:hAnsi="Times New Roman"/>
          <w:sz w:val="32"/>
        </w:rPr>
      </w:pPr>
      <w:r>
        <w:rPr>
          <w:rFonts w:ascii="Times New Roman" w:eastAsia="黑体" w:hAnsi="Times New Roman" w:hint="eastAsia"/>
          <w:sz w:val="32"/>
        </w:rPr>
        <w:t>一、参评资格</w:t>
      </w:r>
    </w:p>
    <w:p w14:paraId="3DC93754" w14:textId="08FF3349" w:rsidR="000D320C" w:rsidRDefault="005A564F" w:rsidP="00A330BD">
      <w:pPr>
        <w:ind w:firstLineChars="200" w:firstLine="640"/>
        <w:rPr>
          <w:rFonts w:ascii="Times New Roman" w:eastAsia="仿宋_GB2312" w:hAnsi="Times New Roman"/>
          <w:sz w:val="32"/>
        </w:rPr>
      </w:pPr>
      <w:r>
        <w:rPr>
          <w:rFonts w:ascii="Times New Roman" w:eastAsia="仿宋_GB2312" w:hAnsi="Times New Roman" w:hint="eastAsia"/>
          <w:sz w:val="32"/>
        </w:rPr>
        <w:t>（一）</w:t>
      </w:r>
      <w:r w:rsidR="00F26454" w:rsidRPr="00F26454">
        <w:rPr>
          <w:rFonts w:ascii="Times New Roman" w:eastAsia="仿宋_GB2312" w:hAnsi="Times New Roman" w:hint="eastAsia"/>
          <w:sz w:val="32"/>
        </w:rPr>
        <w:t>具有中华人民共和国国籍、纳入全国招生计划、在校期间表现优异的基本修业年限（学制）内已注册非在职全日制研究生，不含港澳台学生及国际学生。</w:t>
      </w:r>
      <w:r>
        <w:rPr>
          <w:rFonts w:ascii="Times New Roman" w:eastAsia="仿宋_GB2312" w:hAnsi="Times New Roman" w:hint="eastAsia"/>
          <w:sz w:val="32"/>
        </w:rPr>
        <w:t>硕博连读研究生注册为博士研究生前，按照硕士研究生身份申请国家奖学金；注册为博士研究生后，按照博士研究生身份申请国家奖学金。</w:t>
      </w:r>
      <w:proofErr w:type="gramStart"/>
      <w:r>
        <w:rPr>
          <w:rFonts w:ascii="Times New Roman" w:eastAsia="仿宋_GB2312" w:hAnsi="Times New Roman" w:hint="eastAsia"/>
          <w:sz w:val="32"/>
        </w:rPr>
        <w:t>直博生注册</w:t>
      </w:r>
      <w:proofErr w:type="gramEnd"/>
      <w:r>
        <w:rPr>
          <w:rFonts w:ascii="Times New Roman" w:eastAsia="仿宋_GB2312" w:hAnsi="Times New Roman" w:hint="eastAsia"/>
          <w:sz w:val="32"/>
        </w:rPr>
        <w:t>为博士研究生后，按照博士研究生身份申请国家奖学金。</w:t>
      </w:r>
    </w:p>
    <w:p w14:paraId="33B3C257" w14:textId="77777777" w:rsidR="007A546A" w:rsidRPr="007A546A" w:rsidRDefault="007A546A" w:rsidP="00586AD2">
      <w:pPr>
        <w:rPr>
          <w:rFonts w:ascii="Times New Roman" w:eastAsia="仿宋_GB2312" w:hAnsi="Times New Roman"/>
          <w:sz w:val="32"/>
        </w:rPr>
      </w:pPr>
    </w:p>
    <w:p w14:paraId="6B5C5B65" w14:textId="77777777" w:rsidR="000D320C" w:rsidRDefault="005A564F" w:rsidP="00A330BD">
      <w:pPr>
        <w:ind w:firstLineChars="200" w:firstLine="640"/>
        <w:rPr>
          <w:rFonts w:ascii="Times New Roman" w:eastAsia="仿宋_GB2312" w:hAnsi="Times New Roman"/>
          <w:sz w:val="32"/>
        </w:rPr>
      </w:pPr>
      <w:r>
        <w:rPr>
          <w:rFonts w:ascii="Times New Roman" w:eastAsia="仿宋_GB2312" w:hAnsi="Times New Roman" w:hint="eastAsia"/>
          <w:sz w:val="32"/>
        </w:rPr>
        <w:t>（二）参评条件</w:t>
      </w:r>
    </w:p>
    <w:p w14:paraId="512B0F47" w14:textId="7D8E2F54" w:rsidR="000D320C" w:rsidRDefault="005A564F" w:rsidP="00A330BD">
      <w:pPr>
        <w:ind w:firstLineChars="200" w:firstLine="640"/>
        <w:rPr>
          <w:rFonts w:ascii="Times New Roman" w:eastAsia="仿宋_GB2312" w:hAnsi="Times New Roman"/>
          <w:sz w:val="32"/>
        </w:rPr>
      </w:pPr>
      <w:r>
        <w:rPr>
          <w:rFonts w:ascii="Times New Roman" w:eastAsia="仿宋_GB2312" w:hAnsi="Times New Roman" w:hint="eastAsia"/>
          <w:sz w:val="32"/>
        </w:rPr>
        <w:t>1</w:t>
      </w:r>
      <w:r w:rsidR="003D0A33">
        <w:rPr>
          <w:rFonts w:eastAsia="仿宋_GB2312" w:hint="eastAsia"/>
          <w:sz w:val="32"/>
          <w:szCs w:val="32"/>
        </w:rPr>
        <w:t>．</w:t>
      </w:r>
      <w:r>
        <w:rPr>
          <w:rFonts w:ascii="Times New Roman" w:eastAsia="仿宋_GB2312" w:hAnsi="Times New Roman" w:hint="eastAsia"/>
          <w:sz w:val="32"/>
        </w:rPr>
        <w:t>热爱社会主义祖国，拥护中国共产党领导。</w:t>
      </w:r>
    </w:p>
    <w:p w14:paraId="7BF5EBAF" w14:textId="7C0527BE" w:rsidR="004C2975" w:rsidRDefault="005A564F" w:rsidP="00A330BD">
      <w:pPr>
        <w:ind w:firstLineChars="200" w:firstLine="640"/>
        <w:rPr>
          <w:rFonts w:ascii="Times New Roman" w:eastAsia="仿宋_GB2312" w:hAnsi="Times New Roman"/>
          <w:sz w:val="32"/>
        </w:rPr>
      </w:pPr>
      <w:r>
        <w:rPr>
          <w:rFonts w:ascii="Times New Roman" w:eastAsia="仿宋_GB2312" w:hAnsi="Times New Roman" w:hint="eastAsia"/>
          <w:sz w:val="32"/>
        </w:rPr>
        <w:t>2</w:t>
      </w:r>
      <w:r w:rsidR="003D0A33">
        <w:rPr>
          <w:rFonts w:eastAsia="仿宋_GB2312" w:hint="eastAsia"/>
          <w:sz w:val="32"/>
          <w:szCs w:val="32"/>
        </w:rPr>
        <w:t>．</w:t>
      </w:r>
      <w:r>
        <w:rPr>
          <w:rFonts w:ascii="Times New Roman" w:eastAsia="仿宋_GB2312" w:hAnsi="Times New Roman" w:hint="eastAsia"/>
          <w:sz w:val="32"/>
        </w:rPr>
        <w:t>遵守宪法和法律，遵守学校各项规章制度。</w:t>
      </w:r>
    </w:p>
    <w:p w14:paraId="245F9110" w14:textId="7778DA13" w:rsidR="00C564C8" w:rsidRPr="004D502D" w:rsidRDefault="005A564F" w:rsidP="00A330BD">
      <w:pPr>
        <w:ind w:firstLineChars="200" w:firstLine="640"/>
        <w:rPr>
          <w:rFonts w:ascii="华文仿宋" w:eastAsia="华文仿宋" w:hAnsi="华文仿宋"/>
          <w:sz w:val="32"/>
          <w:szCs w:val="32"/>
        </w:rPr>
      </w:pPr>
      <w:r>
        <w:rPr>
          <w:rFonts w:ascii="Times New Roman" w:eastAsia="仿宋_GB2312" w:hAnsi="Times New Roman" w:hint="eastAsia"/>
          <w:sz w:val="32"/>
        </w:rPr>
        <w:t>3</w:t>
      </w:r>
      <w:r w:rsidR="003D0A33">
        <w:rPr>
          <w:rFonts w:eastAsia="仿宋_GB2312" w:hint="eastAsia"/>
          <w:sz w:val="32"/>
          <w:szCs w:val="32"/>
        </w:rPr>
        <w:t>．</w:t>
      </w:r>
      <w:r>
        <w:rPr>
          <w:rFonts w:ascii="Times New Roman" w:eastAsia="仿宋_GB2312" w:hAnsi="Times New Roman" w:hint="eastAsia"/>
          <w:sz w:val="32"/>
        </w:rPr>
        <w:t>诚实守信，道德品质优良</w:t>
      </w:r>
      <w:r w:rsidR="003F1B6B">
        <w:rPr>
          <w:rFonts w:ascii="Times New Roman" w:eastAsia="仿宋_GB2312" w:hAnsi="Times New Roman" w:hint="eastAsia"/>
          <w:sz w:val="32"/>
        </w:rPr>
        <w:t>。</w:t>
      </w:r>
    </w:p>
    <w:p w14:paraId="014CC94A" w14:textId="72087FD3" w:rsidR="000D320C" w:rsidRDefault="005A564F" w:rsidP="00A330BD">
      <w:pPr>
        <w:ind w:firstLineChars="200" w:firstLine="640"/>
        <w:rPr>
          <w:rFonts w:ascii="Times New Roman" w:eastAsia="仿宋_GB2312" w:hAnsi="Times New Roman"/>
          <w:sz w:val="32"/>
        </w:rPr>
      </w:pPr>
      <w:r>
        <w:rPr>
          <w:rFonts w:ascii="Times New Roman" w:eastAsia="仿宋_GB2312" w:hAnsi="Times New Roman" w:hint="eastAsia"/>
          <w:sz w:val="32"/>
        </w:rPr>
        <w:t>4</w:t>
      </w:r>
      <w:r w:rsidR="003D0A33">
        <w:rPr>
          <w:rFonts w:eastAsia="仿宋_GB2312" w:hint="eastAsia"/>
          <w:sz w:val="32"/>
          <w:szCs w:val="32"/>
        </w:rPr>
        <w:t>．</w:t>
      </w:r>
      <w:r>
        <w:rPr>
          <w:rFonts w:ascii="Times New Roman" w:eastAsia="仿宋_GB2312" w:hAnsi="Times New Roman" w:hint="eastAsia"/>
          <w:sz w:val="32"/>
        </w:rPr>
        <w:t>热爱集体、尊师爱校、团结同学、积极参加各项有益的集体活动。</w:t>
      </w:r>
    </w:p>
    <w:p w14:paraId="79D2D161" w14:textId="736FDE11" w:rsidR="000D320C" w:rsidRDefault="005A564F" w:rsidP="00A330BD">
      <w:pPr>
        <w:ind w:firstLineChars="200" w:firstLine="640"/>
        <w:rPr>
          <w:rFonts w:ascii="Times New Roman" w:eastAsia="仿宋_GB2312" w:hAnsi="Times New Roman"/>
          <w:sz w:val="32"/>
        </w:rPr>
      </w:pPr>
      <w:r>
        <w:rPr>
          <w:rFonts w:ascii="Times New Roman" w:eastAsia="仿宋_GB2312" w:hAnsi="Times New Roman" w:hint="eastAsia"/>
          <w:sz w:val="32"/>
        </w:rPr>
        <w:t>5</w:t>
      </w:r>
      <w:r w:rsidR="003D0A33">
        <w:rPr>
          <w:rFonts w:eastAsia="仿宋_GB2312" w:hint="eastAsia"/>
          <w:sz w:val="32"/>
          <w:szCs w:val="32"/>
        </w:rPr>
        <w:t>．</w:t>
      </w:r>
      <w:r>
        <w:rPr>
          <w:rFonts w:ascii="Times New Roman" w:eastAsia="仿宋_GB2312" w:hAnsi="Times New Roman" w:hint="eastAsia"/>
          <w:sz w:val="32"/>
        </w:rPr>
        <w:t>学习成绩优异，科研能力显著，发展潜力突出。积极参加学术科研活动，具有很好的科学素养和较强的科研创新能力。</w:t>
      </w:r>
    </w:p>
    <w:p w14:paraId="0F5CC32A" w14:textId="23173D5C" w:rsidR="00CA0E7D" w:rsidRDefault="005A564F" w:rsidP="00CA0E7D">
      <w:pPr>
        <w:spacing w:line="540" w:lineRule="atLeast"/>
        <w:ind w:firstLineChars="200" w:firstLine="640"/>
        <w:rPr>
          <w:rFonts w:eastAsia="仿宋_GB2312"/>
          <w:sz w:val="32"/>
          <w:szCs w:val="32"/>
        </w:rPr>
      </w:pPr>
      <w:r>
        <w:rPr>
          <w:rFonts w:ascii="Times New Roman" w:eastAsia="仿宋_GB2312" w:hAnsi="Times New Roman"/>
          <w:sz w:val="32"/>
        </w:rPr>
        <w:t>6</w:t>
      </w:r>
      <w:r w:rsidR="003D0A33">
        <w:rPr>
          <w:rFonts w:eastAsia="仿宋_GB2312" w:hint="eastAsia"/>
          <w:sz w:val="32"/>
          <w:szCs w:val="32"/>
        </w:rPr>
        <w:t>．</w:t>
      </w:r>
      <w:r>
        <w:rPr>
          <w:rFonts w:eastAsia="仿宋_GB2312" w:hint="eastAsia"/>
          <w:sz w:val="32"/>
          <w:szCs w:val="32"/>
        </w:rPr>
        <w:t>积极参加体育锻炼活动及劳动实践。</w:t>
      </w:r>
    </w:p>
    <w:p w14:paraId="395D2EAE" w14:textId="6EBA00BF" w:rsidR="00CA0E7D" w:rsidRDefault="00CA0E7D" w:rsidP="00CA0E7D">
      <w:pPr>
        <w:spacing w:line="540" w:lineRule="atLeast"/>
        <w:ind w:firstLineChars="200" w:firstLine="640"/>
        <w:rPr>
          <w:rFonts w:eastAsia="仿宋_GB2312"/>
          <w:sz w:val="32"/>
          <w:szCs w:val="32"/>
        </w:rPr>
      </w:pPr>
      <w:r>
        <w:rPr>
          <w:rFonts w:eastAsia="仿宋_GB2312" w:hint="eastAsia"/>
          <w:sz w:val="32"/>
          <w:szCs w:val="32"/>
        </w:rPr>
        <w:t>7</w:t>
      </w:r>
      <w:r w:rsidR="003D0A33">
        <w:rPr>
          <w:rFonts w:eastAsia="仿宋_GB2312" w:hint="eastAsia"/>
          <w:sz w:val="32"/>
          <w:szCs w:val="32"/>
        </w:rPr>
        <w:t>．</w:t>
      </w:r>
      <w:r>
        <w:rPr>
          <w:rFonts w:eastAsia="仿宋_GB2312" w:hint="eastAsia"/>
          <w:sz w:val="32"/>
          <w:szCs w:val="32"/>
        </w:rPr>
        <w:t>党员、团员认真履行党员、团员义务，</w:t>
      </w:r>
      <w:r w:rsidR="001459BB">
        <w:rPr>
          <w:rFonts w:eastAsia="仿宋_GB2312" w:hint="eastAsia"/>
          <w:sz w:val="32"/>
          <w:szCs w:val="32"/>
        </w:rPr>
        <w:t>榜样带头</w:t>
      </w:r>
      <w:r>
        <w:rPr>
          <w:rFonts w:eastAsia="仿宋_GB2312" w:hint="eastAsia"/>
          <w:sz w:val="32"/>
          <w:szCs w:val="32"/>
        </w:rPr>
        <w:t>作用突出。</w:t>
      </w:r>
    </w:p>
    <w:p w14:paraId="3B7CB514" w14:textId="6B0706D9" w:rsidR="00581816" w:rsidRDefault="00581816" w:rsidP="00CA0E7D">
      <w:pPr>
        <w:spacing w:line="540" w:lineRule="atLeast"/>
        <w:ind w:firstLineChars="200" w:firstLine="640"/>
        <w:rPr>
          <w:rFonts w:eastAsia="仿宋_GB2312"/>
          <w:sz w:val="32"/>
          <w:szCs w:val="32"/>
        </w:rPr>
      </w:pPr>
      <w:r>
        <w:rPr>
          <w:rFonts w:eastAsia="仿宋_GB2312" w:hint="eastAsia"/>
          <w:sz w:val="32"/>
          <w:szCs w:val="32"/>
        </w:rPr>
        <w:lastRenderedPageBreak/>
        <w:t>8</w:t>
      </w:r>
      <w:r w:rsidR="003D0A33">
        <w:rPr>
          <w:rFonts w:eastAsia="仿宋_GB2312" w:hint="eastAsia"/>
          <w:sz w:val="32"/>
          <w:szCs w:val="32"/>
        </w:rPr>
        <w:t>．</w:t>
      </w:r>
      <w:r>
        <w:rPr>
          <w:rFonts w:ascii="仿宋_GB2312" w:eastAsia="仿宋_GB2312" w:hint="eastAsia"/>
          <w:sz w:val="32"/>
        </w:rPr>
        <w:t>参评国家奖学金的研究生</w:t>
      </w:r>
      <w:r w:rsidR="0095340A">
        <w:rPr>
          <w:rFonts w:ascii="仿宋_GB2312" w:eastAsia="仿宋_GB2312" w:hint="eastAsia"/>
          <w:sz w:val="32"/>
        </w:rPr>
        <w:t>原则上</w:t>
      </w:r>
      <w:r>
        <w:rPr>
          <w:rFonts w:ascii="仿宋_GB2312" w:eastAsia="仿宋_GB2312" w:hint="eastAsia"/>
          <w:sz w:val="32"/>
        </w:rPr>
        <w:t>参评年度应有参加社会公益活动的经历，</w:t>
      </w:r>
      <w:bookmarkStart w:id="0" w:name="_Hlk115947975"/>
      <w:r>
        <w:rPr>
          <w:rFonts w:ascii="仿宋_GB2312" w:eastAsia="仿宋_GB2312" w:hint="eastAsia"/>
          <w:sz w:val="32"/>
        </w:rPr>
        <w:t>服务时长不少于</w:t>
      </w:r>
      <w:del w:id="1" w:author="2549894490@qq.com" w:date="2022-12-30T15:29:00Z">
        <w:r w:rsidDel="0095340A">
          <w:rPr>
            <w:rFonts w:ascii="仿宋_GB2312" w:eastAsia="仿宋_GB2312" w:hint="eastAsia"/>
            <w:sz w:val="32"/>
          </w:rPr>
          <w:delText>3</w:delText>
        </w:r>
        <w:r w:rsidDel="0095340A">
          <w:rPr>
            <w:rFonts w:ascii="仿宋_GB2312" w:eastAsia="仿宋_GB2312"/>
            <w:sz w:val="32"/>
          </w:rPr>
          <w:delText>0</w:delText>
        </w:r>
      </w:del>
      <w:ins w:id="2" w:author="2549894490@qq.com" w:date="2022-12-30T15:29:00Z">
        <w:r w:rsidR="0095340A">
          <w:rPr>
            <w:rFonts w:ascii="仿宋_GB2312" w:eastAsia="仿宋_GB2312"/>
            <w:sz w:val="32"/>
          </w:rPr>
          <w:t>25</w:t>
        </w:r>
      </w:ins>
      <w:r>
        <w:rPr>
          <w:rFonts w:ascii="仿宋_GB2312" w:eastAsia="仿宋_GB2312" w:hint="eastAsia"/>
          <w:sz w:val="32"/>
        </w:rPr>
        <w:t>小时。</w:t>
      </w:r>
      <w:bookmarkEnd w:id="0"/>
    </w:p>
    <w:p w14:paraId="42817EC5" w14:textId="77777777" w:rsidR="000D320C" w:rsidRDefault="005A564F" w:rsidP="00A330BD">
      <w:pPr>
        <w:ind w:firstLineChars="200" w:firstLine="640"/>
        <w:rPr>
          <w:rFonts w:ascii="Times New Roman" w:eastAsia="仿宋_GB2312" w:hAnsi="Times New Roman"/>
          <w:sz w:val="32"/>
        </w:rPr>
      </w:pPr>
      <w:r>
        <w:rPr>
          <w:rFonts w:ascii="Times New Roman" w:eastAsia="仿宋_GB2312" w:hAnsi="Times New Roman" w:hint="eastAsia"/>
          <w:sz w:val="32"/>
        </w:rPr>
        <w:t>有以下情况之一者不能参加当年国家奖学金的评定：</w:t>
      </w:r>
    </w:p>
    <w:p w14:paraId="7CE929D3" w14:textId="003B984D" w:rsidR="000D320C" w:rsidRDefault="005A564F" w:rsidP="00A330BD">
      <w:pPr>
        <w:ind w:firstLineChars="200" w:firstLine="640"/>
        <w:rPr>
          <w:rFonts w:ascii="Times New Roman" w:eastAsia="仿宋_GB2312" w:hAnsi="Times New Roman"/>
          <w:sz w:val="32"/>
        </w:rPr>
      </w:pPr>
      <w:r>
        <w:rPr>
          <w:rFonts w:ascii="Times New Roman" w:eastAsia="仿宋_GB2312" w:hAnsi="Times New Roman" w:hint="eastAsia"/>
          <w:sz w:val="32"/>
        </w:rPr>
        <w:t>1</w:t>
      </w:r>
      <w:r w:rsidR="003D0A33">
        <w:rPr>
          <w:rFonts w:eastAsia="仿宋_GB2312" w:hint="eastAsia"/>
          <w:sz w:val="32"/>
          <w:szCs w:val="32"/>
        </w:rPr>
        <w:t>．</w:t>
      </w:r>
      <w:r>
        <w:rPr>
          <w:rFonts w:ascii="Times New Roman" w:eastAsia="仿宋_GB2312" w:hAnsi="Times New Roman" w:hint="eastAsia"/>
          <w:sz w:val="32"/>
        </w:rPr>
        <w:t>在申请资料中弄虚作假者；</w:t>
      </w:r>
    </w:p>
    <w:p w14:paraId="17F670D3" w14:textId="2FBA4809" w:rsidR="000D320C" w:rsidRDefault="005A564F" w:rsidP="00A330BD">
      <w:pPr>
        <w:ind w:firstLineChars="200" w:firstLine="640"/>
        <w:rPr>
          <w:rFonts w:ascii="Times New Roman" w:eastAsia="仿宋_GB2312" w:hAnsi="Times New Roman"/>
          <w:sz w:val="32"/>
        </w:rPr>
      </w:pPr>
      <w:r>
        <w:rPr>
          <w:rFonts w:ascii="Times New Roman" w:eastAsia="仿宋_GB2312" w:hAnsi="Times New Roman" w:hint="eastAsia"/>
          <w:sz w:val="32"/>
        </w:rPr>
        <w:t>2</w:t>
      </w:r>
      <w:r w:rsidR="003D0A33">
        <w:rPr>
          <w:rFonts w:eastAsia="仿宋_GB2312" w:hint="eastAsia"/>
          <w:sz w:val="32"/>
          <w:szCs w:val="32"/>
        </w:rPr>
        <w:t>．</w:t>
      </w:r>
      <w:r>
        <w:rPr>
          <w:rFonts w:ascii="Times New Roman" w:eastAsia="仿宋_GB2312" w:hAnsi="Times New Roman" w:hint="eastAsia"/>
          <w:sz w:val="32"/>
        </w:rPr>
        <w:t>参评年度违反校纪校规受到纪律处分者；</w:t>
      </w:r>
    </w:p>
    <w:p w14:paraId="64531B27" w14:textId="0475F1F5" w:rsidR="000D320C" w:rsidRDefault="005A564F" w:rsidP="00A330BD">
      <w:pPr>
        <w:ind w:firstLineChars="200" w:firstLine="640"/>
        <w:rPr>
          <w:rFonts w:ascii="Times New Roman" w:eastAsia="仿宋_GB2312" w:hAnsi="Times New Roman"/>
          <w:sz w:val="32"/>
        </w:rPr>
      </w:pPr>
      <w:r>
        <w:rPr>
          <w:rFonts w:ascii="Times New Roman" w:eastAsia="仿宋_GB2312" w:hAnsi="Times New Roman" w:hint="eastAsia"/>
          <w:sz w:val="32"/>
        </w:rPr>
        <w:t>3</w:t>
      </w:r>
      <w:r w:rsidR="003D0A33">
        <w:rPr>
          <w:rFonts w:eastAsia="仿宋_GB2312" w:hint="eastAsia"/>
          <w:sz w:val="32"/>
          <w:szCs w:val="32"/>
        </w:rPr>
        <w:t>．</w:t>
      </w:r>
      <w:r>
        <w:rPr>
          <w:rFonts w:ascii="Times New Roman" w:eastAsia="仿宋_GB2312" w:hAnsi="Times New Roman" w:hint="eastAsia"/>
          <w:sz w:val="32"/>
        </w:rPr>
        <w:t>参评年度有</w:t>
      </w:r>
      <w:r w:rsidR="00AB3F7F">
        <w:rPr>
          <w:rFonts w:ascii="Times New Roman" w:eastAsia="仿宋_GB2312" w:hAnsi="Times New Roman" w:hint="eastAsia"/>
          <w:sz w:val="32"/>
        </w:rPr>
        <w:t>考试作弊或</w:t>
      </w:r>
      <w:r>
        <w:rPr>
          <w:rFonts w:ascii="Times New Roman" w:eastAsia="仿宋_GB2312" w:hAnsi="Times New Roman" w:hint="eastAsia"/>
          <w:sz w:val="32"/>
        </w:rPr>
        <w:t>抄袭剽窃、弄虚作假等学术不端行为经查证属实者；</w:t>
      </w:r>
    </w:p>
    <w:p w14:paraId="63459277" w14:textId="6E30126D" w:rsidR="000D320C" w:rsidRDefault="005A564F" w:rsidP="00A330BD">
      <w:pPr>
        <w:ind w:firstLineChars="200" w:firstLine="640"/>
        <w:rPr>
          <w:rFonts w:ascii="Times New Roman" w:eastAsia="仿宋_GB2312" w:hAnsi="Times New Roman"/>
          <w:sz w:val="32"/>
        </w:rPr>
      </w:pPr>
      <w:r>
        <w:rPr>
          <w:rFonts w:ascii="Times New Roman" w:eastAsia="仿宋_GB2312" w:hAnsi="Times New Roman" w:hint="eastAsia"/>
          <w:sz w:val="32"/>
        </w:rPr>
        <w:t>4</w:t>
      </w:r>
      <w:r w:rsidR="003D0A33">
        <w:rPr>
          <w:rFonts w:eastAsia="仿宋_GB2312" w:hint="eastAsia"/>
          <w:sz w:val="32"/>
          <w:szCs w:val="32"/>
        </w:rPr>
        <w:t>．</w:t>
      </w:r>
      <w:r>
        <w:rPr>
          <w:rFonts w:ascii="Times New Roman" w:eastAsia="仿宋_GB2312" w:hAnsi="Times New Roman" w:hint="eastAsia"/>
          <w:sz w:val="32"/>
        </w:rPr>
        <w:t>未能完成培养计划所规定的内容或未通过考核者；</w:t>
      </w:r>
    </w:p>
    <w:p w14:paraId="7F10BD43" w14:textId="39E4F750" w:rsidR="000D320C" w:rsidRDefault="005A564F" w:rsidP="00A330BD">
      <w:pPr>
        <w:ind w:firstLineChars="200" w:firstLine="640"/>
        <w:rPr>
          <w:rFonts w:ascii="Times New Roman" w:eastAsia="仿宋_GB2312" w:hAnsi="Times New Roman"/>
          <w:sz w:val="32"/>
        </w:rPr>
      </w:pPr>
      <w:r>
        <w:rPr>
          <w:rFonts w:ascii="Times New Roman" w:eastAsia="仿宋_GB2312" w:hAnsi="Times New Roman"/>
          <w:sz w:val="32"/>
        </w:rPr>
        <w:t>5</w:t>
      </w:r>
      <w:r w:rsidR="003D0A33">
        <w:rPr>
          <w:rFonts w:eastAsia="仿宋_GB2312" w:hint="eastAsia"/>
          <w:sz w:val="32"/>
          <w:szCs w:val="32"/>
        </w:rPr>
        <w:t>．</w:t>
      </w:r>
      <w:proofErr w:type="gramStart"/>
      <w:r w:rsidR="00E5536F">
        <w:rPr>
          <w:rFonts w:ascii="Times New Roman" w:eastAsia="仿宋_GB2312" w:hAnsi="Times New Roman" w:hint="eastAsia"/>
          <w:sz w:val="32"/>
        </w:rPr>
        <w:t>参评学</w:t>
      </w:r>
      <w:proofErr w:type="gramEnd"/>
      <w:r w:rsidR="00E5536F">
        <w:rPr>
          <w:rFonts w:ascii="Times New Roman" w:eastAsia="仿宋_GB2312" w:hAnsi="Times New Roman" w:hint="eastAsia"/>
          <w:sz w:val="32"/>
        </w:rPr>
        <w:t>年度课程成绩</w:t>
      </w:r>
      <w:commentRangeStart w:id="3"/>
      <w:ins w:id="4" w:author="2549894490@qq.com" w:date="2022-12-08T16:07:00Z">
        <w:r w:rsidR="00445EF5">
          <w:rPr>
            <w:rFonts w:ascii="Times New Roman" w:eastAsia="仿宋_GB2312" w:hAnsi="Times New Roman" w:hint="eastAsia"/>
            <w:sz w:val="32"/>
          </w:rPr>
          <w:t>低于</w:t>
        </w:r>
        <w:r w:rsidR="00445EF5">
          <w:rPr>
            <w:rFonts w:ascii="Times New Roman" w:eastAsia="仿宋_GB2312" w:hAnsi="Times New Roman" w:hint="eastAsia"/>
            <w:sz w:val="32"/>
          </w:rPr>
          <w:t>7</w:t>
        </w:r>
        <w:r w:rsidR="00445EF5">
          <w:rPr>
            <w:rFonts w:ascii="Times New Roman" w:eastAsia="仿宋_GB2312" w:hAnsi="Times New Roman"/>
            <w:sz w:val="32"/>
          </w:rPr>
          <w:t>5</w:t>
        </w:r>
        <w:r w:rsidR="00445EF5">
          <w:rPr>
            <w:rFonts w:ascii="Times New Roman" w:eastAsia="仿宋_GB2312" w:hAnsi="Times New Roman" w:hint="eastAsia"/>
            <w:sz w:val="32"/>
          </w:rPr>
          <w:t>分或</w:t>
        </w:r>
        <w:commentRangeEnd w:id="3"/>
        <w:r w:rsidR="00445EF5">
          <w:rPr>
            <w:rStyle w:val="a9"/>
            <w:rFonts w:ascii="Times New Roman" w:eastAsia="宋体" w:hAnsi="Times New Roman" w:cs="Times New Roman"/>
          </w:rPr>
          <w:commentReference w:id="3"/>
        </w:r>
      </w:ins>
      <w:del w:id="5" w:author="2549894490@qq.com" w:date="2022-12-08T16:11:00Z">
        <w:r w:rsidR="00E5536F" w:rsidDel="0034152B">
          <w:rPr>
            <w:rFonts w:ascii="Times New Roman" w:eastAsia="仿宋_GB2312" w:hAnsi="Times New Roman" w:hint="eastAsia"/>
            <w:sz w:val="32"/>
          </w:rPr>
          <w:delText>有不合格或</w:delText>
        </w:r>
      </w:del>
      <w:ins w:id="6" w:author="2549894490@qq.com" w:date="2022-12-08T16:11:00Z">
        <w:r w:rsidR="0034152B">
          <w:rPr>
            <w:rFonts w:ascii="Times New Roman" w:eastAsia="仿宋_GB2312" w:hAnsi="Times New Roman" w:hint="eastAsia"/>
            <w:sz w:val="32"/>
          </w:rPr>
          <w:t>有</w:t>
        </w:r>
      </w:ins>
      <w:r w:rsidR="00E5536F">
        <w:rPr>
          <w:rFonts w:ascii="Times New Roman" w:eastAsia="仿宋_GB2312" w:hAnsi="Times New Roman" w:hint="eastAsia"/>
          <w:sz w:val="32"/>
        </w:rPr>
        <w:t>补考、重考者；</w:t>
      </w:r>
    </w:p>
    <w:p w14:paraId="4039B1F8" w14:textId="195A836E" w:rsidR="00BA5642" w:rsidRPr="002B24C2" w:rsidRDefault="005A564F" w:rsidP="00A330BD">
      <w:pPr>
        <w:ind w:firstLineChars="200" w:firstLine="640"/>
        <w:rPr>
          <w:rFonts w:ascii="Times New Roman" w:eastAsia="仿宋_GB2312" w:hAnsi="Times New Roman"/>
          <w:sz w:val="32"/>
        </w:rPr>
      </w:pPr>
      <w:r w:rsidRPr="002B24C2">
        <w:rPr>
          <w:rFonts w:ascii="Times New Roman" w:eastAsia="仿宋_GB2312" w:hAnsi="Times New Roman"/>
          <w:sz w:val="32"/>
        </w:rPr>
        <w:t>6</w:t>
      </w:r>
      <w:r w:rsidR="003D0A33">
        <w:rPr>
          <w:rFonts w:eastAsia="仿宋_GB2312" w:hint="eastAsia"/>
          <w:sz w:val="32"/>
          <w:szCs w:val="32"/>
        </w:rPr>
        <w:t>．</w:t>
      </w:r>
      <w:r w:rsidRPr="002B24C2">
        <w:rPr>
          <w:rFonts w:ascii="Times New Roman" w:eastAsia="仿宋_GB2312" w:hAnsi="Times New Roman"/>
          <w:sz w:val="32"/>
        </w:rPr>
        <w:t>在科研工作中，违反工作程序，导致严重后果者</w:t>
      </w:r>
      <w:r w:rsidRPr="002B24C2">
        <w:rPr>
          <w:rFonts w:ascii="Times New Roman" w:eastAsia="仿宋_GB2312" w:hAnsi="Times New Roman" w:hint="eastAsia"/>
          <w:sz w:val="32"/>
        </w:rPr>
        <w:t>；</w:t>
      </w:r>
    </w:p>
    <w:p w14:paraId="7CA4340B" w14:textId="4EBA8D8B" w:rsidR="00BA5642" w:rsidRPr="00937B15" w:rsidRDefault="00937B15" w:rsidP="00937B15">
      <w:pPr>
        <w:widowControl/>
        <w:ind w:firstLineChars="200" w:firstLine="640"/>
        <w:jc w:val="left"/>
        <w:rPr>
          <w:rFonts w:ascii="宋体" w:eastAsia="宋体" w:hAnsi="宋体" w:cs="宋体"/>
          <w:kern w:val="0"/>
          <w:sz w:val="24"/>
          <w:szCs w:val="24"/>
        </w:rPr>
      </w:pPr>
      <w:r>
        <w:rPr>
          <w:rFonts w:ascii="Times New Roman" w:eastAsia="仿宋_GB2312" w:hAnsi="Times New Roman"/>
          <w:sz w:val="32"/>
        </w:rPr>
        <w:t>7</w:t>
      </w:r>
      <w:r w:rsidR="003D0A33">
        <w:rPr>
          <w:rFonts w:eastAsia="仿宋_GB2312" w:hint="eastAsia"/>
          <w:sz w:val="32"/>
          <w:szCs w:val="32"/>
        </w:rPr>
        <w:t>．</w:t>
      </w:r>
      <w:r w:rsidR="005A564F" w:rsidRPr="00E5536F">
        <w:rPr>
          <w:rFonts w:ascii="Times New Roman" w:eastAsia="仿宋_GB2312" w:hAnsi="Times New Roman" w:hint="eastAsia"/>
          <w:sz w:val="32"/>
        </w:rPr>
        <w:t>党员在当年党支部民主评议中，结果为基本合格及以下等级者；</w:t>
      </w:r>
      <w:r w:rsidR="002A7CFE">
        <w:rPr>
          <w:rFonts w:ascii="仿宋_GB2312" w:eastAsia="仿宋_GB2312" w:hint="eastAsia"/>
          <w:kern w:val="0"/>
          <w:sz w:val="32"/>
        </w:rPr>
        <w:t>团员在当年团员教育评议中，结果为基本合格及以下等级者；</w:t>
      </w:r>
    </w:p>
    <w:p w14:paraId="426D94D7" w14:textId="2396D19C" w:rsidR="00BA5642" w:rsidRPr="00E5536F" w:rsidRDefault="00937B15" w:rsidP="00A330BD">
      <w:pPr>
        <w:spacing w:line="540" w:lineRule="atLeast"/>
        <w:ind w:firstLineChars="200" w:firstLine="640"/>
        <w:rPr>
          <w:rFonts w:ascii="Times New Roman" w:eastAsia="仿宋_GB2312" w:hAnsi="Times New Roman"/>
          <w:sz w:val="32"/>
        </w:rPr>
      </w:pPr>
      <w:r>
        <w:rPr>
          <w:rFonts w:ascii="Times New Roman" w:eastAsia="仿宋_GB2312" w:hAnsi="Times New Roman"/>
          <w:sz w:val="32"/>
        </w:rPr>
        <w:t>8</w:t>
      </w:r>
      <w:r w:rsidR="003D0A33">
        <w:rPr>
          <w:rFonts w:eastAsia="仿宋_GB2312" w:hint="eastAsia"/>
          <w:sz w:val="32"/>
          <w:szCs w:val="32"/>
        </w:rPr>
        <w:t>．</w:t>
      </w:r>
      <w:r w:rsidR="005A564F" w:rsidRPr="00E5536F">
        <w:rPr>
          <w:rFonts w:ascii="Times New Roman" w:eastAsia="仿宋_GB2312" w:hAnsi="Times New Roman" w:hint="eastAsia"/>
          <w:sz w:val="32"/>
        </w:rPr>
        <w:t>违反宿舍或实验室有关消防安全管理规定，屡教不改者；</w:t>
      </w:r>
    </w:p>
    <w:p w14:paraId="00F3D174" w14:textId="11424C28" w:rsidR="00BA5642" w:rsidRPr="00E5536F" w:rsidRDefault="00937B15" w:rsidP="00A330BD">
      <w:pPr>
        <w:spacing w:line="540" w:lineRule="atLeast"/>
        <w:ind w:firstLineChars="200" w:firstLine="640"/>
        <w:rPr>
          <w:rFonts w:ascii="Times New Roman" w:eastAsia="仿宋_GB2312" w:hAnsi="Times New Roman"/>
          <w:sz w:val="32"/>
        </w:rPr>
      </w:pPr>
      <w:r>
        <w:rPr>
          <w:rFonts w:ascii="Times New Roman" w:eastAsia="仿宋_GB2312" w:hAnsi="Times New Roman"/>
          <w:sz w:val="32"/>
        </w:rPr>
        <w:t>9</w:t>
      </w:r>
      <w:r w:rsidR="003D0A33">
        <w:rPr>
          <w:rFonts w:eastAsia="仿宋_GB2312" w:hint="eastAsia"/>
          <w:sz w:val="32"/>
          <w:szCs w:val="32"/>
        </w:rPr>
        <w:t>．</w:t>
      </w:r>
      <w:r w:rsidR="005A564F" w:rsidRPr="00E5536F">
        <w:rPr>
          <w:rFonts w:ascii="Times New Roman" w:eastAsia="仿宋_GB2312" w:hAnsi="Times New Roman" w:hint="eastAsia"/>
          <w:sz w:val="32"/>
        </w:rPr>
        <w:t>发布或传播危害国家统一、民族团结和社会稳定言论，组织或参与非法集会、游行、示威等活动，不听劝阻者；张贴、投递、散发非法宣传品，散播虚假或有害信息扰乱公共秩序者；</w:t>
      </w:r>
    </w:p>
    <w:p w14:paraId="24B6FE59" w14:textId="6EA04E14" w:rsidR="00BA5642" w:rsidRPr="00E5536F" w:rsidRDefault="00937B15" w:rsidP="00A330BD">
      <w:pPr>
        <w:widowControl/>
        <w:ind w:firstLineChars="200" w:firstLine="640"/>
        <w:rPr>
          <w:rFonts w:ascii="Times New Roman" w:eastAsia="仿宋_GB2312" w:hAnsi="Times New Roman"/>
          <w:sz w:val="32"/>
        </w:rPr>
      </w:pPr>
      <w:r w:rsidRPr="0095340A">
        <w:rPr>
          <w:rFonts w:ascii="Times New Roman" w:eastAsia="仿宋_GB2312" w:hAnsi="Times New Roman"/>
          <w:sz w:val="32"/>
        </w:rPr>
        <w:t>10</w:t>
      </w:r>
      <w:r w:rsidR="003D0A33" w:rsidRPr="0095340A">
        <w:rPr>
          <w:rFonts w:eastAsia="仿宋_GB2312" w:hint="eastAsia"/>
          <w:sz w:val="32"/>
          <w:szCs w:val="32"/>
        </w:rPr>
        <w:t>．</w:t>
      </w:r>
      <w:r w:rsidR="005A564F" w:rsidRPr="0095340A">
        <w:rPr>
          <w:rFonts w:ascii="Times New Roman" w:eastAsia="仿宋_GB2312" w:hAnsi="Times New Roman" w:hint="eastAsia"/>
          <w:sz w:val="32"/>
        </w:rPr>
        <w:t>违反国家网络安全法及有关保密规定者；利用网络制作、复制、查阅和传播虚假信息、不良信息或非法信息，经批评教育不改者；通过信息网络发表、传播影响学校稳定，有损学校权益的言论、文章、影音资料者。</w:t>
      </w:r>
    </w:p>
    <w:p w14:paraId="1B486072" w14:textId="015B470E" w:rsidR="00D82269" w:rsidRPr="002B24C2" w:rsidRDefault="00937B15" w:rsidP="00A330BD">
      <w:pPr>
        <w:widowControl/>
        <w:ind w:firstLineChars="200" w:firstLine="640"/>
        <w:rPr>
          <w:rFonts w:ascii="Times New Roman" w:eastAsia="仿宋_GB2312" w:hAnsi="Times New Roman"/>
          <w:sz w:val="32"/>
        </w:rPr>
      </w:pPr>
      <w:r w:rsidRPr="002B24C2">
        <w:rPr>
          <w:rFonts w:ascii="Times New Roman" w:eastAsia="仿宋_GB2312" w:hAnsi="Times New Roman" w:hint="eastAsia"/>
          <w:sz w:val="32"/>
        </w:rPr>
        <w:lastRenderedPageBreak/>
        <w:t>1</w:t>
      </w:r>
      <w:r>
        <w:rPr>
          <w:rFonts w:ascii="Times New Roman" w:eastAsia="仿宋_GB2312" w:hAnsi="Times New Roman"/>
          <w:sz w:val="32"/>
        </w:rPr>
        <w:t>1</w:t>
      </w:r>
      <w:r w:rsidR="005A564F" w:rsidRPr="002B24C2">
        <w:rPr>
          <w:rFonts w:ascii="Times New Roman" w:eastAsia="仿宋_GB2312" w:hAnsi="Times New Roman"/>
          <w:sz w:val="32"/>
        </w:rPr>
        <w:t xml:space="preserve">. </w:t>
      </w:r>
      <w:r w:rsidR="005A564F" w:rsidRPr="002B24C2">
        <w:rPr>
          <w:rFonts w:ascii="Times New Roman" w:eastAsia="仿宋_GB2312" w:hAnsi="Times New Roman"/>
          <w:sz w:val="32"/>
        </w:rPr>
        <w:t>导师及研究生培养单位根据相关规定认定的不予资助的其他情形。</w:t>
      </w:r>
    </w:p>
    <w:p w14:paraId="42A8B8AA" w14:textId="77777777" w:rsidR="000D320C" w:rsidRDefault="005A564F" w:rsidP="000D320C">
      <w:pPr>
        <w:ind w:firstLineChars="200" w:firstLine="640"/>
        <w:rPr>
          <w:rFonts w:ascii="Times New Roman" w:eastAsia="黑体" w:hAnsi="Times New Roman"/>
          <w:sz w:val="32"/>
        </w:rPr>
      </w:pPr>
      <w:r>
        <w:rPr>
          <w:rFonts w:ascii="Times New Roman" w:eastAsia="黑体" w:hAnsi="Times New Roman" w:hint="eastAsia"/>
          <w:sz w:val="32"/>
        </w:rPr>
        <w:t>三、评</w:t>
      </w:r>
      <w:r w:rsidR="00E23741">
        <w:rPr>
          <w:rFonts w:ascii="Times New Roman" w:eastAsia="黑体" w:hAnsi="Times New Roman" w:hint="eastAsia"/>
          <w:sz w:val="32"/>
        </w:rPr>
        <w:t>选</w:t>
      </w:r>
      <w:r>
        <w:rPr>
          <w:rFonts w:ascii="Times New Roman" w:eastAsia="黑体" w:hAnsi="Times New Roman" w:hint="eastAsia"/>
          <w:sz w:val="32"/>
        </w:rPr>
        <w:t>程序</w:t>
      </w:r>
    </w:p>
    <w:p w14:paraId="5DC11946" w14:textId="77777777" w:rsidR="000D320C" w:rsidRDefault="005A564F" w:rsidP="000D320C">
      <w:pPr>
        <w:ind w:firstLineChars="200" w:firstLine="640"/>
        <w:rPr>
          <w:rFonts w:ascii="Times New Roman" w:eastAsia="仿宋_GB2312" w:hAnsi="Times New Roman"/>
          <w:sz w:val="32"/>
        </w:rPr>
      </w:pPr>
      <w:r>
        <w:rPr>
          <w:rFonts w:ascii="Times New Roman" w:eastAsia="仿宋_GB2312" w:hAnsi="Times New Roman" w:hint="eastAsia"/>
          <w:sz w:val="32"/>
        </w:rPr>
        <w:t>与学院研究生奖助金评选程序一致，学院研究生奖</w:t>
      </w:r>
      <w:r w:rsidR="000537C3">
        <w:rPr>
          <w:rFonts w:ascii="Times New Roman" w:eastAsia="仿宋_GB2312" w:hAnsi="Times New Roman" w:hint="eastAsia"/>
          <w:sz w:val="32"/>
        </w:rPr>
        <w:t>助</w:t>
      </w:r>
      <w:r>
        <w:rPr>
          <w:rFonts w:ascii="Times New Roman" w:eastAsia="仿宋_GB2312" w:hAnsi="Times New Roman" w:hint="eastAsia"/>
          <w:sz w:val="32"/>
        </w:rPr>
        <w:t>学金评审委员会确定拟获奖名单和等级，在学院公示不少于</w:t>
      </w:r>
      <w:r>
        <w:rPr>
          <w:rFonts w:ascii="Times New Roman" w:eastAsia="仿宋_GB2312" w:hAnsi="Times New Roman" w:hint="eastAsia"/>
          <w:sz w:val="32"/>
        </w:rPr>
        <w:t>5</w:t>
      </w:r>
      <w:r>
        <w:rPr>
          <w:rFonts w:ascii="Times New Roman" w:eastAsia="仿宋_GB2312" w:hAnsi="Times New Roman" w:hint="eastAsia"/>
          <w:sz w:val="32"/>
        </w:rPr>
        <w:t>个工作日，后上报学校。最终获奖名单由学校公布为准。</w:t>
      </w:r>
    </w:p>
    <w:p w14:paraId="53F38DE9" w14:textId="77777777" w:rsidR="00BC22B4" w:rsidRDefault="005A564F" w:rsidP="00681D24">
      <w:pPr>
        <w:ind w:firstLineChars="200" w:firstLine="640"/>
        <w:rPr>
          <w:rFonts w:ascii="Times New Roman" w:eastAsia="仿宋_GB2312" w:hAnsi="Times New Roman"/>
          <w:sz w:val="32"/>
        </w:rPr>
      </w:pPr>
      <w:r>
        <w:rPr>
          <w:rFonts w:ascii="Times New Roman" w:eastAsia="黑体" w:hAnsi="Times New Roman" w:hint="eastAsia"/>
          <w:sz w:val="32"/>
        </w:rPr>
        <w:t>四、评选细则</w:t>
      </w:r>
    </w:p>
    <w:p w14:paraId="376945A2" w14:textId="13D14202" w:rsidR="00581816" w:rsidRPr="001F4577" w:rsidRDefault="00581816" w:rsidP="00581816">
      <w:pPr>
        <w:ind w:firstLineChars="200" w:firstLine="640"/>
        <w:rPr>
          <w:rFonts w:ascii="Times New Roman" w:eastAsia="仿宋_GB2312" w:hAnsi="Times New Roman"/>
          <w:sz w:val="32"/>
          <w:szCs w:val="32"/>
        </w:rPr>
      </w:pPr>
      <w:r>
        <w:rPr>
          <w:rFonts w:eastAsia="仿宋_GB2312" w:hint="eastAsia"/>
          <w:sz w:val="32"/>
          <w:szCs w:val="32"/>
        </w:rPr>
        <w:t>参评学生依据</w:t>
      </w:r>
      <w:r w:rsidR="00445EF5">
        <w:rPr>
          <w:rFonts w:eastAsia="仿宋_GB2312" w:hint="eastAsia"/>
          <w:sz w:val="32"/>
          <w:szCs w:val="32"/>
        </w:rPr>
        <w:t>附加分</w:t>
      </w:r>
      <w:r>
        <w:rPr>
          <w:rFonts w:eastAsia="仿宋_GB2312"/>
          <w:sz w:val="32"/>
          <w:szCs w:val="32"/>
        </w:rPr>
        <w:t>成绩</w:t>
      </w:r>
      <w:r>
        <w:rPr>
          <w:rFonts w:eastAsia="仿宋_GB2312" w:hint="eastAsia"/>
          <w:sz w:val="32"/>
          <w:szCs w:val="32"/>
        </w:rPr>
        <w:t>进行排序，该排序</w:t>
      </w:r>
      <w:r w:rsidRPr="001F4577">
        <w:rPr>
          <w:rFonts w:ascii="Times New Roman" w:eastAsia="仿宋_GB2312" w:hAnsi="Times New Roman" w:hint="eastAsia"/>
          <w:sz w:val="32"/>
          <w:szCs w:val="32"/>
        </w:rPr>
        <w:t>作为学院研究生奖助学金评审委员会评议的基础</w:t>
      </w:r>
      <w:r>
        <w:rPr>
          <w:rFonts w:ascii="Times New Roman" w:eastAsia="仿宋_GB2312" w:hAnsi="Times New Roman" w:hint="eastAsia"/>
          <w:sz w:val="32"/>
          <w:szCs w:val="32"/>
        </w:rPr>
        <w:t>。</w:t>
      </w:r>
      <w:r w:rsidRPr="001F4577">
        <w:rPr>
          <w:rFonts w:ascii="Times New Roman" w:eastAsia="仿宋_GB2312" w:hAnsi="Times New Roman" w:hint="eastAsia"/>
          <w:sz w:val="32"/>
          <w:szCs w:val="32"/>
        </w:rPr>
        <w:t>最终推荐顺序由学院研究生奖助学金评审委员会</w:t>
      </w:r>
      <w:r>
        <w:rPr>
          <w:rFonts w:ascii="Times New Roman" w:eastAsia="仿宋_GB2312" w:hAnsi="Times New Roman" w:hint="eastAsia"/>
          <w:sz w:val="32"/>
          <w:szCs w:val="32"/>
        </w:rPr>
        <w:t>按研究方向类别，根据申请人科研成果、综合表现等因素评议确定</w:t>
      </w:r>
      <w:r w:rsidRPr="001F4577">
        <w:rPr>
          <w:rFonts w:ascii="Times New Roman" w:eastAsia="仿宋_GB2312" w:hAnsi="Times New Roman" w:hint="eastAsia"/>
          <w:sz w:val="32"/>
          <w:szCs w:val="32"/>
        </w:rPr>
        <w:t>。</w:t>
      </w:r>
    </w:p>
    <w:p w14:paraId="5CA1318A" w14:textId="2A8EEF23" w:rsidR="00581816" w:rsidRDefault="00445EF5" w:rsidP="00581816">
      <w:pPr>
        <w:ind w:firstLineChars="200" w:firstLine="640"/>
        <w:rPr>
          <w:rFonts w:ascii="Times New Roman" w:eastAsia="仿宋_GB2312" w:hAnsi="Times New Roman"/>
          <w:sz w:val="32"/>
          <w:szCs w:val="32"/>
        </w:rPr>
      </w:pPr>
      <w:r>
        <w:rPr>
          <w:rFonts w:eastAsia="仿宋_GB2312" w:hint="eastAsia"/>
          <w:sz w:val="32"/>
          <w:szCs w:val="32"/>
        </w:rPr>
        <w:t>附加分</w:t>
      </w:r>
      <w:r w:rsidR="00581816">
        <w:rPr>
          <w:rFonts w:ascii="Times New Roman" w:eastAsia="仿宋_GB2312" w:hAnsi="Times New Roman" w:hint="eastAsia"/>
          <w:sz w:val="32"/>
          <w:szCs w:val="32"/>
        </w:rPr>
        <w:t>的计算方法详见《计算机学院研究生奖助金评选办法》。</w:t>
      </w:r>
    </w:p>
    <w:p w14:paraId="41980AAC" w14:textId="1BE88A35" w:rsidR="000D320C" w:rsidRDefault="001459BB" w:rsidP="00681D24">
      <w:pPr>
        <w:ind w:firstLineChars="200" w:firstLine="640"/>
        <w:rPr>
          <w:rFonts w:ascii="Times New Roman" w:eastAsia="仿宋_GB2312" w:hAnsi="Times New Roman"/>
          <w:sz w:val="32"/>
        </w:rPr>
      </w:pPr>
      <w:r>
        <w:rPr>
          <w:rFonts w:ascii="Times New Roman" w:eastAsia="仿宋_GB2312" w:hAnsi="Times New Roman" w:hint="eastAsia"/>
          <w:sz w:val="32"/>
        </w:rPr>
        <w:t>思想政治素养</w:t>
      </w:r>
      <w:r w:rsidR="007A546A">
        <w:rPr>
          <w:rFonts w:ascii="Times New Roman" w:eastAsia="仿宋_GB2312" w:hAnsi="Times New Roman" w:hint="eastAsia"/>
          <w:sz w:val="32"/>
        </w:rPr>
        <w:t>高、道德品行端正，</w:t>
      </w:r>
      <w:r>
        <w:rPr>
          <w:rFonts w:ascii="Times New Roman" w:eastAsia="仿宋_GB2312" w:hAnsi="Times New Roman" w:hint="eastAsia"/>
          <w:sz w:val="32"/>
        </w:rPr>
        <w:t>且</w:t>
      </w:r>
      <w:r w:rsidR="005A564F">
        <w:rPr>
          <w:rFonts w:ascii="Times New Roman" w:eastAsia="仿宋_GB2312" w:hAnsi="Times New Roman" w:hint="eastAsia"/>
          <w:sz w:val="32"/>
        </w:rPr>
        <w:t>在学术研究中有特别突出贡献者，经导师推荐，优先推荐参评研究生国家奖学金。优先推荐：</w:t>
      </w:r>
      <w:r w:rsidR="00EB6133" w:rsidRPr="00E5536F">
        <w:rPr>
          <w:rFonts w:ascii="Times New Roman" w:eastAsia="仿宋_GB2312" w:hAnsi="Times New Roman" w:hint="eastAsia"/>
          <w:sz w:val="32"/>
        </w:rPr>
        <w:t>在</w:t>
      </w:r>
      <w:r w:rsidR="00FB4F68">
        <w:rPr>
          <w:rFonts w:ascii="Times New Roman" w:eastAsia="仿宋_GB2312" w:hAnsi="Times New Roman" w:hint="eastAsia"/>
          <w:sz w:val="32"/>
        </w:rPr>
        <w:t>学院推荐的</w:t>
      </w:r>
      <w:r w:rsidR="00EB6133" w:rsidRPr="00E5536F">
        <w:rPr>
          <w:rFonts w:ascii="Times New Roman" w:eastAsia="仿宋_GB2312" w:hAnsi="Times New Roman" w:hint="eastAsia"/>
          <w:sz w:val="32"/>
        </w:rPr>
        <w:t>A</w:t>
      </w:r>
      <w:r w:rsidR="00EB6133" w:rsidRPr="00E5536F">
        <w:rPr>
          <w:rFonts w:ascii="Times New Roman" w:eastAsia="仿宋_GB2312" w:hAnsi="Times New Roman" w:hint="eastAsia"/>
          <w:sz w:val="32"/>
        </w:rPr>
        <w:t>类</w:t>
      </w:r>
      <w:r w:rsidR="000176AB">
        <w:rPr>
          <w:rFonts w:ascii="Times New Roman" w:eastAsia="仿宋_GB2312" w:hAnsi="Times New Roman" w:hint="eastAsia"/>
          <w:sz w:val="32"/>
        </w:rPr>
        <w:t>国际学术</w:t>
      </w:r>
      <w:r w:rsidR="000176AB" w:rsidRPr="00E5536F">
        <w:rPr>
          <w:rFonts w:ascii="Times New Roman" w:eastAsia="仿宋_GB2312" w:hAnsi="Times New Roman" w:hint="eastAsia"/>
          <w:sz w:val="32"/>
        </w:rPr>
        <w:t>会议（</w:t>
      </w:r>
      <w:r w:rsidR="000176AB" w:rsidRPr="00E5536F">
        <w:rPr>
          <w:rFonts w:ascii="Times New Roman" w:eastAsia="仿宋_GB2312" w:hAnsi="Times New Roman" w:hint="eastAsia"/>
          <w:sz w:val="32"/>
        </w:rPr>
        <w:t>oral</w:t>
      </w:r>
      <w:r w:rsidR="000176AB">
        <w:rPr>
          <w:rFonts w:ascii="Times New Roman" w:eastAsia="仿宋_GB2312" w:hAnsi="Times New Roman" w:hint="eastAsia"/>
          <w:sz w:val="32"/>
        </w:rPr>
        <w:t>）和</w:t>
      </w:r>
      <w:r w:rsidR="00EB6133" w:rsidRPr="00E5536F">
        <w:rPr>
          <w:rFonts w:ascii="Times New Roman" w:eastAsia="仿宋_GB2312" w:hAnsi="Times New Roman" w:hint="eastAsia"/>
          <w:sz w:val="32"/>
        </w:rPr>
        <w:t>期刊、</w:t>
      </w:r>
      <w:r w:rsidR="00EB6133">
        <w:rPr>
          <w:rFonts w:ascii="Times New Roman" w:eastAsia="仿宋_GB2312" w:hAnsi="Times New Roman" w:hint="eastAsia"/>
          <w:sz w:val="32"/>
        </w:rPr>
        <w:t>发表学术论文</w:t>
      </w:r>
      <w:r w:rsidR="005A564F">
        <w:rPr>
          <w:rFonts w:ascii="Times New Roman" w:eastAsia="仿宋_GB2312" w:hAnsi="Times New Roman" w:hint="eastAsia"/>
          <w:sz w:val="32"/>
        </w:rPr>
        <w:t>一篇以上；或有重要科技成果（须经有关部门认证）者。</w:t>
      </w:r>
    </w:p>
    <w:p w14:paraId="00DE38F6" w14:textId="1A3F4E4A" w:rsidR="000D320C" w:rsidRDefault="005A564F" w:rsidP="000D320C">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w:t>
      </w:r>
      <w:r w:rsidR="00E5536F">
        <w:rPr>
          <w:rFonts w:ascii="Times New Roman" w:eastAsia="仿宋_GB2312" w:hAnsi="Times New Roman" w:hint="eastAsia"/>
          <w:sz w:val="32"/>
          <w:szCs w:val="32"/>
        </w:rPr>
        <w:t>评学生</w:t>
      </w:r>
      <w:r w:rsidR="00E5536F" w:rsidRPr="00E5536F">
        <w:rPr>
          <w:rFonts w:ascii="Times New Roman" w:eastAsia="仿宋_GB2312" w:hAnsi="Times New Roman" w:hint="eastAsia"/>
          <w:sz w:val="32"/>
        </w:rPr>
        <w:t>在</w:t>
      </w:r>
      <w:r w:rsidR="00FB4F68">
        <w:rPr>
          <w:rFonts w:ascii="Times New Roman" w:eastAsia="仿宋_GB2312" w:hAnsi="Times New Roman" w:hint="eastAsia"/>
          <w:sz w:val="32"/>
        </w:rPr>
        <w:t>学院推荐的</w:t>
      </w:r>
      <w:r w:rsidR="00E5536F" w:rsidRPr="00E5536F">
        <w:rPr>
          <w:rFonts w:ascii="Times New Roman" w:eastAsia="仿宋_GB2312" w:hAnsi="Times New Roman" w:hint="eastAsia"/>
          <w:sz w:val="32"/>
        </w:rPr>
        <w:t xml:space="preserve"> </w:t>
      </w:r>
      <w:r w:rsidR="00E23741" w:rsidRPr="00E5536F">
        <w:rPr>
          <w:rFonts w:ascii="Times New Roman" w:eastAsia="仿宋_GB2312" w:hAnsi="Times New Roman" w:hint="eastAsia"/>
          <w:sz w:val="32"/>
        </w:rPr>
        <w:t>A</w:t>
      </w:r>
      <w:r w:rsidR="00E23741" w:rsidRPr="00E5536F">
        <w:rPr>
          <w:rFonts w:ascii="Times New Roman" w:eastAsia="仿宋_GB2312" w:hAnsi="Times New Roman" w:hint="eastAsia"/>
          <w:sz w:val="32"/>
        </w:rPr>
        <w:t>类</w:t>
      </w:r>
      <w:r w:rsidR="00E23741">
        <w:rPr>
          <w:rFonts w:ascii="Times New Roman" w:eastAsia="仿宋_GB2312" w:hAnsi="Times New Roman" w:hint="eastAsia"/>
          <w:sz w:val="32"/>
        </w:rPr>
        <w:t>国际学术</w:t>
      </w:r>
      <w:r w:rsidR="00E23741" w:rsidRPr="00E5536F">
        <w:rPr>
          <w:rFonts w:ascii="Times New Roman" w:eastAsia="仿宋_GB2312" w:hAnsi="Times New Roman" w:hint="eastAsia"/>
          <w:sz w:val="32"/>
        </w:rPr>
        <w:t>会议（</w:t>
      </w:r>
      <w:r w:rsidR="00E23741" w:rsidRPr="00E5536F">
        <w:rPr>
          <w:rFonts w:ascii="Times New Roman" w:eastAsia="仿宋_GB2312" w:hAnsi="Times New Roman" w:hint="eastAsia"/>
          <w:sz w:val="32"/>
        </w:rPr>
        <w:t>oral</w:t>
      </w:r>
      <w:r w:rsidR="00E23741">
        <w:rPr>
          <w:rFonts w:ascii="Times New Roman" w:eastAsia="仿宋_GB2312" w:hAnsi="Times New Roman" w:hint="eastAsia"/>
          <w:sz w:val="32"/>
        </w:rPr>
        <w:t>）和</w:t>
      </w:r>
      <w:r w:rsidR="00E23741" w:rsidRPr="00E5536F">
        <w:rPr>
          <w:rFonts w:ascii="Times New Roman" w:eastAsia="仿宋_GB2312" w:hAnsi="Times New Roman" w:hint="eastAsia"/>
          <w:sz w:val="32"/>
        </w:rPr>
        <w:t>期刊</w:t>
      </w:r>
      <w:r w:rsidR="00E5536F">
        <w:rPr>
          <w:rFonts w:ascii="Times New Roman" w:eastAsia="仿宋_GB2312" w:hAnsi="Times New Roman" w:hint="eastAsia"/>
          <w:sz w:val="32"/>
        </w:rPr>
        <w:t>发表论文篇数相同条件下</w:t>
      </w:r>
      <w:r>
        <w:rPr>
          <w:rFonts w:ascii="Times New Roman" w:eastAsia="仿宋_GB2312" w:hAnsi="Times New Roman" w:hint="eastAsia"/>
          <w:sz w:val="32"/>
        </w:rPr>
        <w:t>，</w:t>
      </w:r>
      <w:r w:rsidR="000176AB">
        <w:rPr>
          <w:rFonts w:ascii="Times New Roman" w:eastAsia="仿宋_GB2312" w:hAnsi="Times New Roman" w:hint="eastAsia"/>
          <w:sz w:val="32"/>
          <w:szCs w:val="32"/>
        </w:rPr>
        <w:t>重点考虑</w:t>
      </w: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．学术论文、学术会议加分；</w:t>
      </w:r>
      <w:r>
        <w:rPr>
          <w:rFonts w:ascii="Times New Roman" w:eastAsia="仿宋_GB2312" w:hAnsi="Times New Roman" w:hint="eastAsia"/>
          <w:sz w:val="32"/>
          <w:szCs w:val="32"/>
        </w:rPr>
        <w:t>2</w:t>
      </w:r>
      <w:r w:rsidR="003D0A33">
        <w:rPr>
          <w:rFonts w:eastAsia="仿宋_GB2312" w:hint="eastAsia"/>
          <w:sz w:val="32"/>
          <w:szCs w:val="32"/>
        </w:rPr>
        <w:t>．</w:t>
      </w:r>
      <w:r>
        <w:rPr>
          <w:rFonts w:ascii="Times New Roman" w:eastAsia="仿宋_GB2312" w:hAnsi="Times New Roman" w:hint="eastAsia"/>
          <w:sz w:val="32"/>
          <w:szCs w:val="32"/>
        </w:rPr>
        <w:t>专利加分情况。</w:t>
      </w:r>
    </w:p>
    <w:p w14:paraId="707B4156" w14:textId="77777777" w:rsidR="000D320C" w:rsidRPr="00CB7D53" w:rsidRDefault="005A564F" w:rsidP="000D320C">
      <w:pPr>
        <w:ind w:firstLineChars="200" w:firstLine="640"/>
        <w:rPr>
          <w:rFonts w:ascii="Times New Roman" w:eastAsia="黑体" w:hAnsi="Times New Roman"/>
          <w:sz w:val="32"/>
        </w:rPr>
      </w:pPr>
      <w:r>
        <w:rPr>
          <w:rFonts w:ascii="Times New Roman" w:eastAsia="黑体" w:hAnsi="Times New Roman" w:hint="eastAsia"/>
          <w:sz w:val="32"/>
        </w:rPr>
        <w:t>五</w:t>
      </w:r>
      <w:r w:rsidRPr="00CB7D53">
        <w:rPr>
          <w:rFonts w:ascii="Times New Roman" w:eastAsia="黑体" w:hAnsi="Times New Roman" w:hint="eastAsia"/>
          <w:sz w:val="32"/>
        </w:rPr>
        <w:t>、其他</w:t>
      </w:r>
    </w:p>
    <w:p w14:paraId="43867C8C" w14:textId="7E0D7A17" w:rsidR="000D320C" w:rsidRPr="003D0A33" w:rsidRDefault="005A564F" w:rsidP="003D0A33">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sidR="003D0A33">
        <w:rPr>
          <w:rFonts w:eastAsia="仿宋_GB2312" w:hint="eastAsia"/>
          <w:sz w:val="32"/>
          <w:szCs w:val="32"/>
        </w:rPr>
        <w:t>．</w:t>
      </w:r>
      <w:r>
        <w:rPr>
          <w:rFonts w:ascii="Times New Roman" w:eastAsia="仿宋_GB2312" w:hAnsi="Times New Roman" w:hint="eastAsia"/>
          <w:sz w:val="32"/>
          <w:szCs w:val="32"/>
        </w:rPr>
        <w:t>参评者的科研成果的第一署名单位应为中山大学</w:t>
      </w:r>
      <w:r w:rsidR="00292D79">
        <w:rPr>
          <w:rFonts w:ascii="Times New Roman" w:eastAsia="仿宋_GB2312" w:hAnsi="Times New Roman" w:hint="eastAsia"/>
          <w:sz w:val="32"/>
          <w:szCs w:val="32"/>
        </w:rPr>
        <w:t>计算机</w:t>
      </w:r>
      <w:r w:rsidR="00292D79">
        <w:rPr>
          <w:rFonts w:ascii="Times New Roman" w:eastAsia="仿宋_GB2312" w:hAnsi="Times New Roman" w:hint="eastAsia"/>
          <w:sz w:val="32"/>
          <w:szCs w:val="32"/>
        </w:rPr>
        <w:lastRenderedPageBreak/>
        <w:t>学院</w:t>
      </w:r>
      <w:r>
        <w:rPr>
          <w:rFonts w:ascii="Times New Roman" w:eastAsia="仿宋_GB2312" w:hAnsi="Times New Roman" w:hint="eastAsia"/>
          <w:sz w:val="32"/>
          <w:szCs w:val="32"/>
        </w:rPr>
        <w:t>；</w:t>
      </w:r>
      <w:ins w:id="7" w:author="2549894490@qq.com" w:date="2022-12-19T16:21:00Z">
        <w:r w:rsidR="003D0A33" w:rsidRPr="003D0A33">
          <w:rPr>
            <w:rFonts w:ascii="Times New Roman" w:eastAsia="仿宋_GB2312" w:hAnsi="Times New Roman" w:hint="eastAsia"/>
            <w:sz w:val="32"/>
            <w:szCs w:val="32"/>
          </w:rPr>
          <w:t>如开展交叉学科研究所发表论文的第一作者的单位为中山大学其他单位</w:t>
        </w:r>
      </w:ins>
      <w:ins w:id="8" w:author="2549894490@qq.com" w:date="2022-12-19T16:22:00Z">
        <w:r w:rsidR="003D0A33">
          <w:rPr>
            <w:rFonts w:ascii="Times New Roman" w:eastAsia="仿宋_GB2312" w:hAnsi="Times New Roman" w:hint="eastAsia"/>
            <w:sz w:val="32"/>
            <w:szCs w:val="32"/>
          </w:rPr>
          <w:t>的</w:t>
        </w:r>
      </w:ins>
      <w:ins w:id="9" w:author="2549894490@qq.com" w:date="2022-12-19T16:21:00Z">
        <w:r w:rsidR="003D0A33" w:rsidRPr="003D0A33">
          <w:rPr>
            <w:rFonts w:ascii="Times New Roman" w:eastAsia="仿宋_GB2312" w:hAnsi="Times New Roman" w:hint="eastAsia"/>
            <w:sz w:val="32"/>
            <w:szCs w:val="32"/>
          </w:rPr>
          <w:t>，可</w:t>
        </w:r>
      </w:ins>
      <w:ins w:id="10" w:author="2549894490@qq.com" w:date="2022-12-19T16:22:00Z">
        <w:r w:rsidR="003D0A33">
          <w:rPr>
            <w:rFonts w:ascii="Times New Roman" w:eastAsia="仿宋_GB2312" w:hAnsi="Times New Roman" w:hint="eastAsia"/>
            <w:sz w:val="32"/>
            <w:szCs w:val="32"/>
          </w:rPr>
          <w:t>予以认定</w:t>
        </w:r>
      </w:ins>
      <w:ins w:id="11" w:author="2549894490@qq.com" w:date="2022-12-19T16:21:00Z">
        <w:r w:rsidR="003D0A33" w:rsidRPr="003D0A33">
          <w:rPr>
            <w:rFonts w:ascii="Times New Roman" w:eastAsia="仿宋_GB2312" w:hAnsi="Times New Roman" w:hint="eastAsia"/>
            <w:sz w:val="32"/>
            <w:szCs w:val="32"/>
          </w:rPr>
          <w:t>；交叉学科</w:t>
        </w:r>
      </w:ins>
      <w:ins w:id="12" w:author="2549894490@qq.com" w:date="2022-12-19T16:22:00Z">
        <w:r w:rsidR="003D0A33">
          <w:rPr>
            <w:rFonts w:ascii="Times New Roman" w:eastAsia="仿宋_GB2312" w:hAnsi="Times New Roman" w:hint="eastAsia"/>
            <w:sz w:val="32"/>
            <w:szCs w:val="32"/>
          </w:rPr>
          <w:t>研究</w:t>
        </w:r>
      </w:ins>
      <w:ins w:id="13" w:author="2549894490@qq.com" w:date="2022-12-19T16:21:00Z">
        <w:r w:rsidR="003D0A33" w:rsidRPr="003D0A33">
          <w:rPr>
            <w:rFonts w:ascii="Times New Roman" w:eastAsia="仿宋_GB2312" w:hAnsi="Times New Roman" w:hint="eastAsia"/>
            <w:sz w:val="32"/>
            <w:szCs w:val="32"/>
          </w:rPr>
          <w:t>排除计算机大类、通信、控制学科内的合作，其他的提交奖助金评审委员会议定</w:t>
        </w:r>
        <w:r w:rsidR="003D0A33">
          <w:rPr>
            <w:rFonts w:ascii="Times New Roman" w:eastAsia="仿宋_GB2312" w:hAnsi="Times New Roman" w:hint="eastAsia"/>
            <w:sz w:val="32"/>
            <w:szCs w:val="32"/>
          </w:rPr>
          <w:t>。</w:t>
        </w:r>
      </w:ins>
    </w:p>
    <w:p w14:paraId="1964EDE3" w14:textId="0703DD0C" w:rsidR="000D320C" w:rsidRDefault="005A564F" w:rsidP="000D320C">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sidR="003D0A33">
        <w:rPr>
          <w:rFonts w:eastAsia="仿宋_GB2312" w:hint="eastAsia"/>
          <w:sz w:val="32"/>
          <w:szCs w:val="32"/>
        </w:rPr>
        <w:t>．</w:t>
      </w:r>
      <w:r>
        <w:rPr>
          <w:rFonts w:ascii="Times New Roman" w:eastAsia="仿宋_GB2312" w:hAnsi="Times New Roman" w:hint="eastAsia"/>
          <w:sz w:val="32"/>
          <w:szCs w:val="32"/>
        </w:rPr>
        <w:t>曾获得研究生国家奖学金的学生，上次申报使用过的成果材料此次不可再使用；研究生期间未用于参评的材料可累加使用。</w:t>
      </w:r>
    </w:p>
    <w:p w14:paraId="5006EDF0" w14:textId="4A6CF4F7" w:rsidR="000D320C" w:rsidRDefault="005A564F" w:rsidP="000D320C">
      <w:pPr>
        <w:ind w:firstLineChars="200" w:firstLine="640"/>
        <w:rPr>
          <w:rFonts w:eastAsia="仿宋_GB2312"/>
          <w:sz w:val="32"/>
          <w:szCs w:val="32"/>
        </w:rPr>
      </w:pPr>
      <w:r>
        <w:rPr>
          <w:rFonts w:ascii="Times New Roman" w:eastAsia="仿宋_GB2312" w:hAnsi="Times New Roman" w:hint="eastAsia"/>
          <w:sz w:val="32"/>
          <w:szCs w:val="32"/>
        </w:rPr>
        <w:t>3</w:t>
      </w:r>
      <w:r w:rsidR="003D0A33">
        <w:rPr>
          <w:rFonts w:eastAsia="仿宋_GB2312" w:hint="eastAsia"/>
          <w:sz w:val="32"/>
          <w:szCs w:val="32"/>
        </w:rPr>
        <w:t>．</w:t>
      </w:r>
      <w:r>
        <w:rPr>
          <w:rFonts w:ascii="Times New Roman" w:eastAsia="仿宋_GB2312" w:hAnsi="Times New Roman" w:hint="eastAsia"/>
          <w:sz w:val="32"/>
          <w:szCs w:val="32"/>
        </w:rPr>
        <w:t>以正式刊出的论文为准，未发表但已录用的论文须有正式录用证明。发表后，需要补交论文目录、首页。</w:t>
      </w:r>
      <w:r w:rsidR="00484DED">
        <w:rPr>
          <w:rFonts w:eastAsia="仿宋_GB2312"/>
          <w:sz w:val="32"/>
          <w:szCs w:val="32"/>
        </w:rPr>
        <w:t>如提交的证明材料不是编辑部的原件，或原件无加盖公章，则必须要由导师签名证实。</w:t>
      </w:r>
    </w:p>
    <w:p w14:paraId="54A5990D" w14:textId="5D4F58F7" w:rsidR="007A546A" w:rsidRPr="007A546A" w:rsidRDefault="007A546A" w:rsidP="007A546A">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sidR="003D0A33">
        <w:rPr>
          <w:rFonts w:eastAsia="仿宋_GB2312" w:hint="eastAsia"/>
          <w:sz w:val="32"/>
          <w:szCs w:val="32"/>
        </w:rPr>
        <w:t>．</w:t>
      </w:r>
      <w:r w:rsidRPr="00302A66">
        <w:rPr>
          <w:rFonts w:ascii="Times New Roman" w:eastAsia="仿宋_GB2312" w:hAnsi="Times New Roman" w:hint="eastAsia"/>
          <w:sz w:val="32"/>
          <w:szCs w:val="32"/>
        </w:rPr>
        <w:t>社会公益</w:t>
      </w:r>
      <w:r>
        <w:rPr>
          <w:rFonts w:ascii="Times New Roman" w:eastAsia="仿宋_GB2312" w:hAnsi="Times New Roman" w:hint="eastAsia"/>
          <w:sz w:val="32"/>
          <w:szCs w:val="32"/>
        </w:rPr>
        <w:t>活动</w:t>
      </w:r>
      <w:r w:rsidRPr="009076CA">
        <w:rPr>
          <w:rFonts w:ascii="Times New Roman" w:eastAsia="仿宋_GB2312" w:hAnsi="Times New Roman" w:hint="eastAsia"/>
          <w:sz w:val="32"/>
          <w:szCs w:val="32"/>
        </w:rPr>
        <w:t>认定标准：</w:t>
      </w:r>
      <w:proofErr w:type="gramStart"/>
      <w:r w:rsidR="00586AD2">
        <w:rPr>
          <w:rFonts w:ascii="仿宋_GB2312" w:eastAsia="仿宋_GB2312" w:hint="eastAsia"/>
          <w:sz w:val="32"/>
        </w:rPr>
        <w:t>学生公益</w:t>
      </w:r>
      <w:proofErr w:type="gramEnd"/>
      <w:r w:rsidR="00586AD2">
        <w:rPr>
          <w:rFonts w:ascii="仿宋_GB2312" w:eastAsia="仿宋_GB2312" w:hint="eastAsia"/>
          <w:sz w:val="32"/>
        </w:rPr>
        <w:t>活动的经历由组织公益活动的单位或公益活动所服务的对象进行认证。</w:t>
      </w:r>
      <w:r w:rsidRPr="009076CA">
        <w:rPr>
          <w:rFonts w:ascii="Times New Roman" w:eastAsia="仿宋_GB2312" w:hAnsi="Times New Roman" w:hint="eastAsia"/>
          <w:sz w:val="32"/>
          <w:szCs w:val="32"/>
        </w:rPr>
        <w:t>认定需要提供书面证明，只认定本校内以及校外正规</w:t>
      </w:r>
      <w:proofErr w:type="gramStart"/>
      <w:r w:rsidRPr="009076CA">
        <w:rPr>
          <w:rFonts w:ascii="Times New Roman" w:eastAsia="仿宋_GB2312" w:hAnsi="Times New Roman" w:hint="eastAsia"/>
          <w:sz w:val="32"/>
          <w:szCs w:val="32"/>
        </w:rPr>
        <w:t>专业公益</w:t>
      </w:r>
      <w:proofErr w:type="gramEnd"/>
      <w:r w:rsidRPr="009076CA">
        <w:rPr>
          <w:rFonts w:ascii="Times New Roman" w:eastAsia="仿宋_GB2312" w:hAnsi="Times New Roman" w:hint="eastAsia"/>
          <w:sz w:val="32"/>
          <w:szCs w:val="32"/>
        </w:rPr>
        <w:t>服务机构出具的公益服务证明</w:t>
      </w:r>
      <w:r>
        <w:rPr>
          <w:rFonts w:ascii="Times New Roman" w:eastAsia="仿宋_GB2312" w:hAnsi="Times New Roman" w:hint="eastAsia"/>
          <w:sz w:val="32"/>
          <w:szCs w:val="32"/>
        </w:rPr>
        <w:t>（如</w:t>
      </w:r>
      <w:proofErr w:type="spellStart"/>
      <w:r>
        <w:rPr>
          <w:rFonts w:ascii="Times New Roman" w:eastAsia="仿宋_GB2312" w:hAnsi="Times New Roman" w:hint="eastAsia"/>
          <w:sz w:val="32"/>
          <w:szCs w:val="32"/>
        </w:rPr>
        <w:t>i</w:t>
      </w:r>
      <w:proofErr w:type="spellEnd"/>
      <w:r>
        <w:rPr>
          <w:rFonts w:ascii="Times New Roman" w:eastAsia="仿宋_GB2312" w:hAnsi="Times New Roman" w:hint="eastAsia"/>
          <w:sz w:val="32"/>
          <w:szCs w:val="32"/>
        </w:rPr>
        <w:t>志愿）</w:t>
      </w:r>
      <w:r w:rsidRPr="009076CA">
        <w:rPr>
          <w:rFonts w:ascii="Times New Roman" w:eastAsia="仿宋_GB2312" w:hAnsi="Times New Roman" w:hint="eastAsia"/>
          <w:sz w:val="32"/>
          <w:szCs w:val="32"/>
        </w:rPr>
        <w:t>，其他单位和个人出具的证明无效。</w:t>
      </w:r>
    </w:p>
    <w:p w14:paraId="510345DE" w14:textId="0E6B38AC" w:rsidR="000D320C" w:rsidRPr="00586AD2" w:rsidRDefault="007A546A" w:rsidP="00586AD2">
      <w:pPr>
        <w:ind w:firstLineChars="200" w:firstLine="640"/>
        <w:rPr>
          <w:rFonts w:ascii="Times New Roman" w:eastAsia="仿宋_GB2312" w:hAnsi="Times New Roman"/>
          <w:sz w:val="32"/>
          <w:szCs w:val="32"/>
        </w:rPr>
      </w:pPr>
      <w:r>
        <w:rPr>
          <w:rFonts w:ascii="Times New Roman" w:eastAsia="仿宋_GB2312" w:hAnsi="Times New Roman"/>
          <w:sz w:val="32"/>
          <w:szCs w:val="32"/>
        </w:rPr>
        <w:t>5</w:t>
      </w:r>
      <w:r w:rsidR="003D0A33">
        <w:rPr>
          <w:rFonts w:eastAsia="仿宋_GB2312" w:hint="eastAsia"/>
          <w:sz w:val="32"/>
          <w:szCs w:val="32"/>
        </w:rPr>
        <w:t>．</w:t>
      </w:r>
      <w:r w:rsidR="005A564F">
        <w:rPr>
          <w:rFonts w:ascii="Times New Roman" w:eastAsia="仿宋_GB2312" w:hAnsi="Times New Roman" w:hint="eastAsia"/>
          <w:sz w:val="32"/>
          <w:szCs w:val="32"/>
        </w:rPr>
        <w:t>本办法由学院研究生奖</w:t>
      </w:r>
      <w:r w:rsidR="00FB4F68">
        <w:rPr>
          <w:rFonts w:ascii="Times New Roman" w:eastAsia="仿宋_GB2312" w:hAnsi="Times New Roman" w:hint="eastAsia"/>
          <w:sz w:val="32"/>
          <w:szCs w:val="32"/>
        </w:rPr>
        <w:t>助</w:t>
      </w:r>
      <w:r w:rsidR="005A564F">
        <w:rPr>
          <w:rFonts w:ascii="Times New Roman" w:eastAsia="仿宋_GB2312" w:hAnsi="Times New Roman" w:hint="eastAsia"/>
          <w:sz w:val="32"/>
          <w:szCs w:val="32"/>
        </w:rPr>
        <w:t>学金评审委员会</w:t>
      </w:r>
      <w:r w:rsidR="000E2F51">
        <w:rPr>
          <w:rFonts w:ascii="Times New Roman" w:eastAsia="仿宋_GB2312" w:hAnsi="Times New Roman" w:hint="eastAsia"/>
          <w:sz w:val="32"/>
          <w:szCs w:val="32"/>
        </w:rPr>
        <w:t>和学院党政联席会</w:t>
      </w:r>
      <w:r w:rsidR="005A564F">
        <w:rPr>
          <w:rFonts w:ascii="Times New Roman" w:eastAsia="仿宋_GB2312" w:hAnsi="Times New Roman" w:hint="eastAsia"/>
          <w:sz w:val="32"/>
          <w:szCs w:val="32"/>
        </w:rPr>
        <w:t>审议通过后生效，由学院</w:t>
      </w:r>
      <w:r w:rsidR="00103489">
        <w:rPr>
          <w:rFonts w:ascii="Times New Roman" w:eastAsia="仿宋_GB2312" w:hAnsi="Times New Roman" w:hint="eastAsia"/>
          <w:sz w:val="32"/>
          <w:szCs w:val="32"/>
        </w:rPr>
        <w:t>学生工作办公室</w:t>
      </w:r>
      <w:r w:rsidR="005A564F">
        <w:rPr>
          <w:rFonts w:ascii="Times New Roman" w:eastAsia="仿宋_GB2312" w:hAnsi="Times New Roman" w:hint="eastAsia"/>
          <w:sz w:val="32"/>
          <w:szCs w:val="32"/>
        </w:rPr>
        <w:t>负责解释。自</w:t>
      </w:r>
      <w:r w:rsidR="00937B15">
        <w:rPr>
          <w:rFonts w:ascii="Times New Roman" w:eastAsia="仿宋_GB2312" w:hAnsi="Times New Roman" w:hint="eastAsia"/>
          <w:sz w:val="32"/>
          <w:szCs w:val="32"/>
        </w:rPr>
        <w:t>20</w:t>
      </w:r>
      <w:r w:rsidR="00937B15">
        <w:rPr>
          <w:rFonts w:ascii="Times New Roman" w:eastAsia="仿宋_GB2312" w:hAnsi="Times New Roman"/>
          <w:sz w:val="32"/>
          <w:szCs w:val="32"/>
        </w:rPr>
        <w:t>23</w:t>
      </w:r>
      <w:r w:rsidR="005A564F">
        <w:rPr>
          <w:rFonts w:ascii="Times New Roman" w:eastAsia="仿宋_GB2312" w:hAnsi="Times New Roman" w:hint="eastAsia"/>
          <w:sz w:val="32"/>
          <w:szCs w:val="32"/>
        </w:rPr>
        <w:t>年起实施。</w:t>
      </w:r>
    </w:p>
    <w:sectPr w:rsidR="000D320C" w:rsidRPr="00586AD2" w:rsidSect="005239D7">
      <w:footerReference w:type="default" r:id="rId12"/>
      <w:pgSz w:w="11906" w:h="16838"/>
      <w:pgMar w:top="1440" w:right="1588" w:bottom="1440" w:left="1588" w:header="851" w:footer="992" w:gutter="0"/>
      <w:pgNumType w:fmt="numberInDash"/>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2549894490@qq.com" w:date="2022-12-08T16:07:00Z" w:initials="2">
    <w:p w14:paraId="45784289" w14:textId="68893EB8" w:rsidR="00445EF5" w:rsidRDefault="00445EF5">
      <w:pPr>
        <w:pStyle w:val="aa"/>
      </w:pPr>
      <w:r>
        <w:rPr>
          <w:rStyle w:val="a9"/>
        </w:rPr>
        <w:annotationRef/>
      </w:r>
      <w:r>
        <w:rPr>
          <w:rFonts w:hint="eastAsia"/>
        </w:rPr>
        <w:t>根据</w:t>
      </w:r>
      <w:r>
        <w:rPr>
          <w:rFonts w:hint="eastAsia"/>
        </w:rPr>
        <w:t>1</w:t>
      </w:r>
      <w:r>
        <w:t>0</w:t>
      </w:r>
      <w:r>
        <w:rPr>
          <w:rFonts w:hint="eastAsia"/>
        </w:rPr>
        <w:t>月评审会议意见修改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7842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C8A41" w16cex:dateUtc="2022-12-08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84289" w16cid:durableId="273C8A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A091E" w14:textId="77777777" w:rsidR="0012492C" w:rsidRDefault="0012492C">
      <w:r>
        <w:separator/>
      </w:r>
    </w:p>
  </w:endnote>
  <w:endnote w:type="continuationSeparator" w:id="0">
    <w:p w14:paraId="58379802" w14:textId="77777777" w:rsidR="0012492C" w:rsidRDefault="0012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658462"/>
      <w:docPartObj>
        <w:docPartGallery w:val="Page Numbers (Bottom of Page)"/>
        <w:docPartUnique/>
      </w:docPartObj>
    </w:sdtPr>
    <w:sdtEndPr/>
    <w:sdtContent>
      <w:p w14:paraId="2D53EEB8" w14:textId="77777777" w:rsidR="00323079" w:rsidRDefault="005A564F" w:rsidP="00330FF6">
        <w:pPr>
          <w:pStyle w:val="a5"/>
          <w:jc w:val="right"/>
        </w:pPr>
        <w:r>
          <w:fldChar w:fldCharType="begin"/>
        </w:r>
        <w:r>
          <w:instrText>PAGE   \* MERGEFORMAT</w:instrText>
        </w:r>
        <w:r>
          <w:fldChar w:fldCharType="separate"/>
        </w:r>
        <w:r w:rsidR="002A3728" w:rsidRPr="002A3728">
          <w:rPr>
            <w:noProof/>
            <w:lang w:val="zh-CN"/>
          </w:rPr>
          <w:t>-</w:t>
        </w:r>
        <w:r w:rsidR="002A3728">
          <w:rPr>
            <w:noProof/>
          </w:rPr>
          <w:t xml:space="preserve"> 5 -</w:t>
        </w:r>
        <w:r>
          <w:fldChar w:fldCharType="end"/>
        </w:r>
      </w:p>
    </w:sdtContent>
  </w:sdt>
  <w:p w14:paraId="07F9D8CC" w14:textId="77777777" w:rsidR="00323079" w:rsidRDefault="003230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A9A8" w14:textId="77777777" w:rsidR="0012492C" w:rsidRDefault="0012492C">
      <w:r>
        <w:separator/>
      </w:r>
    </w:p>
  </w:footnote>
  <w:footnote w:type="continuationSeparator" w:id="0">
    <w:p w14:paraId="20EF2D7B" w14:textId="77777777" w:rsidR="0012492C" w:rsidRDefault="00124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lvl w:ilvl="0">
      <w:start w:val="1"/>
      <w:numFmt w:val="chineseCounting"/>
      <w:suff w:val="nothing"/>
      <w:lvlText w:val="（%1）"/>
      <w:lvlJc w:val="left"/>
      <w:pPr>
        <w:ind w:left="6" w:firstLine="420"/>
      </w:pPr>
      <w:rPr>
        <w:rFonts w:hint="eastAsia"/>
      </w:rPr>
    </w:lvl>
  </w:abstractNum>
  <w:abstractNum w:abstractNumId="1" w15:restartNumberingAfterBreak="0">
    <w:nsid w:val="37A73409"/>
    <w:multiLevelType w:val="hybridMultilevel"/>
    <w:tmpl w:val="0F90424E"/>
    <w:lvl w:ilvl="0" w:tplc="AB22BEE8">
      <w:start w:val="1"/>
      <w:numFmt w:val="decimal"/>
      <w:lvlText w:val="%1."/>
      <w:lvlJc w:val="left"/>
      <w:pPr>
        <w:ind w:left="360" w:hanging="360"/>
      </w:pPr>
      <w:rPr>
        <w:rFonts w:hint="default"/>
      </w:rPr>
    </w:lvl>
    <w:lvl w:ilvl="1" w:tplc="4CBE74C6" w:tentative="1">
      <w:start w:val="1"/>
      <w:numFmt w:val="lowerLetter"/>
      <w:lvlText w:val="%2)"/>
      <w:lvlJc w:val="left"/>
      <w:pPr>
        <w:ind w:left="840" w:hanging="420"/>
      </w:pPr>
    </w:lvl>
    <w:lvl w:ilvl="2" w:tplc="433A6AAE" w:tentative="1">
      <w:start w:val="1"/>
      <w:numFmt w:val="lowerRoman"/>
      <w:lvlText w:val="%3."/>
      <w:lvlJc w:val="right"/>
      <w:pPr>
        <w:ind w:left="1260" w:hanging="420"/>
      </w:pPr>
    </w:lvl>
    <w:lvl w:ilvl="3" w:tplc="FC6C8226" w:tentative="1">
      <w:start w:val="1"/>
      <w:numFmt w:val="decimal"/>
      <w:lvlText w:val="%4."/>
      <w:lvlJc w:val="left"/>
      <w:pPr>
        <w:ind w:left="1680" w:hanging="420"/>
      </w:pPr>
    </w:lvl>
    <w:lvl w:ilvl="4" w:tplc="81B2E8C2" w:tentative="1">
      <w:start w:val="1"/>
      <w:numFmt w:val="lowerLetter"/>
      <w:lvlText w:val="%5)"/>
      <w:lvlJc w:val="left"/>
      <w:pPr>
        <w:ind w:left="2100" w:hanging="420"/>
      </w:pPr>
    </w:lvl>
    <w:lvl w:ilvl="5" w:tplc="F16446A4" w:tentative="1">
      <w:start w:val="1"/>
      <w:numFmt w:val="lowerRoman"/>
      <w:lvlText w:val="%6."/>
      <w:lvlJc w:val="right"/>
      <w:pPr>
        <w:ind w:left="2520" w:hanging="420"/>
      </w:pPr>
    </w:lvl>
    <w:lvl w:ilvl="6" w:tplc="741828C2" w:tentative="1">
      <w:start w:val="1"/>
      <w:numFmt w:val="decimal"/>
      <w:lvlText w:val="%7."/>
      <w:lvlJc w:val="left"/>
      <w:pPr>
        <w:ind w:left="2940" w:hanging="420"/>
      </w:pPr>
    </w:lvl>
    <w:lvl w:ilvl="7" w:tplc="1F6AA3EC" w:tentative="1">
      <w:start w:val="1"/>
      <w:numFmt w:val="lowerLetter"/>
      <w:lvlText w:val="%8)"/>
      <w:lvlJc w:val="left"/>
      <w:pPr>
        <w:ind w:left="3360" w:hanging="420"/>
      </w:pPr>
    </w:lvl>
    <w:lvl w:ilvl="8" w:tplc="3B685904"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549894490@qq.com">
    <w15:presenceInfo w15:providerId="Windows Live" w15:userId="4007d708bf07e3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74"/>
    <w:rsid w:val="000176AB"/>
    <w:rsid w:val="00030714"/>
    <w:rsid w:val="000537C3"/>
    <w:rsid w:val="000704CF"/>
    <w:rsid w:val="000A1E27"/>
    <w:rsid w:val="000B412A"/>
    <w:rsid w:val="000C248A"/>
    <w:rsid w:val="000D320C"/>
    <w:rsid w:val="000E2F51"/>
    <w:rsid w:val="000F744A"/>
    <w:rsid w:val="00103489"/>
    <w:rsid w:val="0012492C"/>
    <w:rsid w:val="00125BD0"/>
    <w:rsid w:val="00127580"/>
    <w:rsid w:val="001459BB"/>
    <w:rsid w:val="00187281"/>
    <w:rsid w:val="00190674"/>
    <w:rsid w:val="001A0768"/>
    <w:rsid w:val="001D6AB2"/>
    <w:rsid w:val="001F4577"/>
    <w:rsid w:val="002112AF"/>
    <w:rsid w:val="00234324"/>
    <w:rsid w:val="00292D79"/>
    <w:rsid w:val="002A3728"/>
    <w:rsid w:val="002A7CFE"/>
    <w:rsid w:val="002B24C2"/>
    <w:rsid w:val="002D71B1"/>
    <w:rsid w:val="002F7CFA"/>
    <w:rsid w:val="0030422A"/>
    <w:rsid w:val="00323079"/>
    <w:rsid w:val="00330FF6"/>
    <w:rsid w:val="00340E27"/>
    <w:rsid w:val="0034152B"/>
    <w:rsid w:val="00343D05"/>
    <w:rsid w:val="00346088"/>
    <w:rsid w:val="00393A6A"/>
    <w:rsid w:val="003A5CC3"/>
    <w:rsid w:val="003B7840"/>
    <w:rsid w:val="003C61E0"/>
    <w:rsid w:val="003D0A33"/>
    <w:rsid w:val="003D42CA"/>
    <w:rsid w:val="003F1B6B"/>
    <w:rsid w:val="004169E6"/>
    <w:rsid w:val="00417C16"/>
    <w:rsid w:val="00433BA9"/>
    <w:rsid w:val="00445EF5"/>
    <w:rsid w:val="004546B9"/>
    <w:rsid w:val="00484DED"/>
    <w:rsid w:val="00491BB6"/>
    <w:rsid w:val="004B262A"/>
    <w:rsid w:val="004B6DD0"/>
    <w:rsid w:val="004C2975"/>
    <w:rsid w:val="004D502D"/>
    <w:rsid w:val="005239D7"/>
    <w:rsid w:val="00531344"/>
    <w:rsid w:val="00555C36"/>
    <w:rsid w:val="0057082A"/>
    <w:rsid w:val="00581816"/>
    <w:rsid w:val="00586AD2"/>
    <w:rsid w:val="005A564F"/>
    <w:rsid w:val="005B1A6C"/>
    <w:rsid w:val="005B1DB2"/>
    <w:rsid w:val="005D2616"/>
    <w:rsid w:val="005E06C8"/>
    <w:rsid w:val="006041CB"/>
    <w:rsid w:val="006065C1"/>
    <w:rsid w:val="0061465D"/>
    <w:rsid w:val="00626F29"/>
    <w:rsid w:val="006602BF"/>
    <w:rsid w:val="00661CD6"/>
    <w:rsid w:val="00681D24"/>
    <w:rsid w:val="006A7DE6"/>
    <w:rsid w:val="006D6A4F"/>
    <w:rsid w:val="00704A11"/>
    <w:rsid w:val="00715F62"/>
    <w:rsid w:val="007348EF"/>
    <w:rsid w:val="0074306D"/>
    <w:rsid w:val="007533D7"/>
    <w:rsid w:val="00787D33"/>
    <w:rsid w:val="007A0EE1"/>
    <w:rsid w:val="007A546A"/>
    <w:rsid w:val="007B5694"/>
    <w:rsid w:val="007F2D9F"/>
    <w:rsid w:val="008077D5"/>
    <w:rsid w:val="008169E3"/>
    <w:rsid w:val="00837B69"/>
    <w:rsid w:val="008A4189"/>
    <w:rsid w:val="008B0C17"/>
    <w:rsid w:val="008B51EE"/>
    <w:rsid w:val="008D18D7"/>
    <w:rsid w:val="008D6A9E"/>
    <w:rsid w:val="008E0595"/>
    <w:rsid w:val="008F2438"/>
    <w:rsid w:val="00937B15"/>
    <w:rsid w:val="0095340A"/>
    <w:rsid w:val="009823C3"/>
    <w:rsid w:val="009C2C4D"/>
    <w:rsid w:val="00A07BEA"/>
    <w:rsid w:val="00A330BD"/>
    <w:rsid w:val="00A471E4"/>
    <w:rsid w:val="00A6421F"/>
    <w:rsid w:val="00AB3F7F"/>
    <w:rsid w:val="00AC417A"/>
    <w:rsid w:val="00AD29DF"/>
    <w:rsid w:val="00AF1E02"/>
    <w:rsid w:val="00AF5D40"/>
    <w:rsid w:val="00B04743"/>
    <w:rsid w:val="00B218FF"/>
    <w:rsid w:val="00B623FE"/>
    <w:rsid w:val="00B83F1A"/>
    <w:rsid w:val="00B94BD5"/>
    <w:rsid w:val="00B96646"/>
    <w:rsid w:val="00BA5642"/>
    <w:rsid w:val="00BC22B4"/>
    <w:rsid w:val="00BE1F9C"/>
    <w:rsid w:val="00BF0075"/>
    <w:rsid w:val="00C12EF5"/>
    <w:rsid w:val="00C146DE"/>
    <w:rsid w:val="00C16746"/>
    <w:rsid w:val="00C23D45"/>
    <w:rsid w:val="00C46774"/>
    <w:rsid w:val="00C564C8"/>
    <w:rsid w:val="00C612E4"/>
    <w:rsid w:val="00C926E0"/>
    <w:rsid w:val="00C9477E"/>
    <w:rsid w:val="00CA0E7D"/>
    <w:rsid w:val="00CA760D"/>
    <w:rsid w:val="00CB7D53"/>
    <w:rsid w:val="00CD557D"/>
    <w:rsid w:val="00D04B66"/>
    <w:rsid w:val="00D358A6"/>
    <w:rsid w:val="00D36DF7"/>
    <w:rsid w:val="00D402B3"/>
    <w:rsid w:val="00D441FB"/>
    <w:rsid w:val="00D579F2"/>
    <w:rsid w:val="00D82269"/>
    <w:rsid w:val="00DA117B"/>
    <w:rsid w:val="00DC5CFD"/>
    <w:rsid w:val="00DE766C"/>
    <w:rsid w:val="00DF3631"/>
    <w:rsid w:val="00DF5BC7"/>
    <w:rsid w:val="00DF68E7"/>
    <w:rsid w:val="00E23741"/>
    <w:rsid w:val="00E4353A"/>
    <w:rsid w:val="00E5536F"/>
    <w:rsid w:val="00EB6133"/>
    <w:rsid w:val="00EE0FDF"/>
    <w:rsid w:val="00EF3744"/>
    <w:rsid w:val="00F07800"/>
    <w:rsid w:val="00F26454"/>
    <w:rsid w:val="00F3554A"/>
    <w:rsid w:val="00F41B61"/>
    <w:rsid w:val="00F55FC5"/>
    <w:rsid w:val="00F83AD3"/>
    <w:rsid w:val="00FB3086"/>
    <w:rsid w:val="00FB4824"/>
    <w:rsid w:val="00FB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BBBDC"/>
  <w15:docId w15:val="{DB3E0255-6E3B-465D-B119-5319BF9D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AF5D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7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6774"/>
    <w:rPr>
      <w:sz w:val="18"/>
      <w:szCs w:val="18"/>
    </w:rPr>
  </w:style>
  <w:style w:type="paragraph" w:styleId="a5">
    <w:name w:val="footer"/>
    <w:basedOn w:val="a"/>
    <w:link w:val="a6"/>
    <w:uiPriority w:val="99"/>
    <w:unhideWhenUsed/>
    <w:rsid w:val="00C46774"/>
    <w:pPr>
      <w:tabs>
        <w:tab w:val="center" w:pos="4153"/>
        <w:tab w:val="right" w:pos="8306"/>
      </w:tabs>
      <w:snapToGrid w:val="0"/>
      <w:jc w:val="left"/>
    </w:pPr>
    <w:rPr>
      <w:sz w:val="18"/>
      <w:szCs w:val="18"/>
    </w:rPr>
  </w:style>
  <w:style w:type="character" w:customStyle="1" w:styleId="a6">
    <w:name w:val="页脚 字符"/>
    <w:basedOn w:val="a0"/>
    <w:link w:val="a5"/>
    <w:uiPriority w:val="99"/>
    <w:rsid w:val="00C46774"/>
    <w:rPr>
      <w:sz w:val="18"/>
      <w:szCs w:val="18"/>
    </w:rPr>
  </w:style>
  <w:style w:type="paragraph" w:styleId="a7">
    <w:name w:val="Balloon Text"/>
    <w:basedOn w:val="a"/>
    <w:link w:val="a8"/>
    <w:uiPriority w:val="99"/>
    <w:semiHidden/>
    <w:unhideWhenUsed/>
    <w:rsid w:val="00323079"/>
    <w:rPr>
      <w:sz w:val="18"/>
      <w:szCs w:val="18"/>
    </w:rPr>
  </w:style>
  <w:style w:type="character" w:customStyle="1" w:styleId="a8">
    <w:name w:val="批注框文本 字符"/>
    <w:basedOn w:val="a0"/>
    <w:link w:val="a7"/>
    <w:uiPriority w:val="99"/>
    <w:semiHidden/>
    <w:rsid w:val="00323079"/>
    <w:rPr>
      <w:sz w:val="18"/>
      <w:szCs w:val="18"/>
    </w:rPr>
  </w:style>
  <w:style w:type="character" w:styleId="a9">
    <w:name w:val="annotation reference"/>
    <w:basedOn w:val="a0"/>
    <w:uiPriority w:val="99"/>
    <w:semiHidden/>
    <w:unhideWhenUsed/>
    <w:rsid w:val="00C564C8"/>
    <w:rPr>
      <w:sz w:val="21"/>
      <w:szCs w:val="21"/>
    </w:rPr>
  </w:style>
  <w:style w:type="paragraph" w:styleId="aa">
    <w:name w:val="annotation text"/>
    <w:basedOn w:val="a"/>
    <w:link w:val="ab"/>
    <w:uiPriority w:val="99"/>
    <w:semiHidden/>
    <w:unhideWhenUsed/>
    <w:rsid w:val="00C564C8"/>
    <w:pPr>
      <w:jc w:val="left"/>
    </w:pPr>
    <w:rPr>
      <w:rFonts w:ascii="Times New Roman" w:eastAsia="宋体" w:hAnsi="Times New Roman" w:cs="Times New Roman"/>
      <w:szCs w:val="24"/>
    </w:rPr>
  </w:style>
  <w:style w:type="character" w:customStyle="1" w:styleId="ab">
    <w:name w:val="批注文字 字符"/>
    <w:basedOn w:val="a0"/>
    <w:link w:val="aa"/>
    <w:uiPriority w:val="99"/>
    <w:semiHidden/>
    <w:rsid w:val="00C564C8"/>
    <w:rPr>
      <w:rFonts w:ascii="Times New Roman" w:eastAsia="宋体" w:hAnsi="Times New Roman" w:cs="Times New Roman"/>
      <w:szCs w:val="24"/>
    </w:rPr>
  </w:style>
  <w:style w:type="paragraph" w:styleId="ac">
    <w:name w:val="annotation subject"/>
    <w:basedOn w:val="aa"/>
    <w:next w:val="aa"/>
    <w:link w:val="ad"/>
    <w:uiPriority w:val="99"/>
    <w:semiHidden/>
    <w:unhideWhenUsed/>
    <w:rsid w:val="00C564C8"/>
    <w:rPr>
      <w:rFonts w:asciiTheme="minorHAnsi" w:eastAsiaTheme="minorEastAsia" w:hAnsiTheme="minorHAnsi" w:cstheme="minorBidi"/>
      <w:b/>
      <w:bCs/>
      <w:szCs w:val="22"/>
    </w:rPr>
  </w:style>
  <w:style w:type="character" w:customStyle="1" w:styleId="ad">
    <w:name w:val="批注主题 字符"/>
    <w:basedOn w:val="ab"/>
    <w:link w:val="ac"/>
    <w:uiPriority w:val="99"/>
    <w:semiHidden/>
    <w:rsid w:val="00C564C8"/>
    <w:rPr>
      <w:rFonts w:ascii="Times New Roman" w:eastAsia="宋体" w:hAnsi="Times New Roman" w:cs="Times New Roman"/>
      <w:b/>
      <w:bCs/>
      <w:szCs w:val="24"/>
    </w:rPr>
  </w:style>
  <w:style w:type="paragraph" w:styleId="ae">
    <w:name w:val="Date"/>
    <w:basedOn w:val="a"/>
    <w:next w:val="a"/>
    <w:link w:val="af"/>
    <w:uiPriority w:val="99"/>
    <w:semiHidden/>
    <w:unhideWhenUsed/>
    <w:rsid w:val="00D358A6"/>
    <w:pPr>
      <w:ind w:leftChars="2500" w:left="100"/>
    </w:pPr>
  </w:style>
  <w:style w:type="character" w:customStyle="1" w:styleId="af">
    <w:name w:val="日期 字符"/>
    <w:basedOn w:val="a0"/>
    <w:link w:val="ae"/>
    <w:uiPriority w:val="99"/>
    <w:semiHidden/>
    <w:rsid w:val="00D358A6"/>
  </w:style>
  <w:style w:type="paragraph" w:styleId="af0">
    <w:name w:val="Revision"/>
    <w:hidden/>
    <w:uiPriority w:val="99"/>
    <w:semiHidden/>
    <w:rsid w:val="00F26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DE4B8-B1C2-48FD-A12B-0FC13DD1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2549894490@qq.com</cp:lastModifiedBy>
  <cp:revision>4</cp:revision>
  <cp:lastPrinted>2017-11-24T08:26:00Z</cp:lastPrinted>
  <dcterms:created xsi:type="dcterms:W3CDTF">2022-12-19T07:15:00Z</dcterms:created>
  <dcterms:modified xsi:type="dcterms:W3CDTF">2022-12-30T07:30:00Z</dcterms:modified>
</cp:coreProperties>
</file>